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20" w:rsidRDefault="00C26C41">
      <w:pPr>
        <w:pStyle w:val="BodyText"/>
        <w:shd w:val="clear" w:color="auto" w:fill="auto"/>
        <w:spacing w:after="0" w:line="240" w:lineRule="auto"/>
        <w:ind w:firstLine="0"/>
        <w:jc w:val="both"/>
        <w:rPr>
          <w:b/>
          <w:bCs/>
          <w:i w:val="0"/>
          <w:iCs w:val="0"/>
          <w:sz w:val="26"/>
          <w:szCs w:val="26"/>
          <w:lang w:val="en-US" w:eastAsia="en-US" w:bidi="en-US"/>
        </w:rPr>
      </w:pPr>
      <w:r>
        <w:rPr>
          <w:i w:val="0"/>
          <w:iCs w:val="0"/>
          <w:sz w:val="26"/>
          <w:szCs w:val="26"/>
          <w:lang w:val="en-US" w:eastAsia="en-US" w:bidi="en-US"/>
        </w:rPr>
        <w:t xml:space="preserve">UBND </w:t>
      </w:r>
      <w:r>
        <w:rPr>
          <w:i w:val="0"/>
          <w:iCs w:val="0"/>
          <w:sz w:val="26"/>
          <w:szCs w:val="26"/>
          <w:lang w:val="en-US"/>
        </w:rPr>
        <w:t xml:space="preserve">XÃ MƯỜNG NHÉ                   </w:t>
      </w:r>
      <w:r>
        <w:rPr>
          <w:b/>
          <w:bCs/>
          <w:i w:val="0"/>
          <w:iCs w:val="0"/>
          <w:sz w:val="26"/>
          <w:szCs w:val="26"/>
        </w:rPr>
        <w:t xml:space="preserve">CỘNG HÒA XÃ HỘI CHỦ NGHĨA VIỆT </w:t>
      </w:r>
      <w:r>
        <w:rPr>
          <w:b/>
          <w:bCs/>
          <w:i w:val="0"/>
          <w:iCs w:val="0"/>
          <w:sz w:val="26"/>
          <w:szCs w:val="26"/>
          <w:lang w:val="en-US" w:eastAsia="en-US" w:bidi="en-US"/>
        </w:rPr>
        <w:t>NAM</w:t>
      </w:r>
    </w:p>
    <w:p w:rsidR="00B71A20" w:rsidRDefault="00B71A20">
      <w:pPr>
        <w:pStyle w:val="BodyText"/>
        <w:shd w:val="clear" w:color="auto" w:fill="auto"/>
        <w:spacing w:after="0" w:line="240" w:lineRule="auto"/>
        <w:ind w:firstLine="0"/>
        <w:jc w:val="both"/>
      </w:pPr>
      <w:r w:rsidRPr="00B71A20">
        <w:rPr>
          <w:sz w:val="24"/>
          <w:szCs w:val="24"/>
        </w:rPr>
        <w:pict>
          <v:shapetype id="_x0000_t202" coordsize="21600,21600" o:spt="202" path="m,l,21600r21600,l21600,xe">
            <v:stroke joinstyle="miter"/>
            <v:path gradientshapeok="t" o:connecttype="rect"/>
          </v:shapetype>
          <v:shape id="Shape 1" o:spid="_x0000_s1026" type="#_x0000_t202" style="position:absolute;left:0;text-align:left;margin-left:110.6pt;margin-top:36pt;width:115.7pt;height:18pt;z-index:251656704;mso-wrap-style:none;mso-position-horizontal-relative:page" o:gfxdata="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0+K5n1gAAAAoB&#10;AAAPAAAAAAAAAAEAIAAAACIAAABkcnMvZG93bnJldi54bWxQSwECFAAUAAAACACHTuJAu4lwx6sB&#10;AABwAwAADgAAAAAAAAABACAAAAAlAQAAZHJzL2Uyb0RvYy54bWxQSwUGAAAAAAYABgBZAQAAQgUA&#10;AAAA&#10;" filled="f" stroked="f">
            <v:textbox inset="0,0,0,0">
              <w:txbxContent>
                <w:p w:rsidR="00B71A20" w:rsidRDefault="00C26C41">
                  <w:pPr>
                    <w:pStyle w:val="BodyText"/>
                    <w:shd w:val="clear" w:color="auto" w:fill="auto"/>
                    <w:spacing w:after="0" w:line="240" w:lineRule="auto"/>
                    <w:ind w:firstLine="0"/>
                    <w:rPr>
                      <w:lang w:val="en-US"/>
                    </w:rPr>
                  </w:pPr>
                  <w:r>
                    <w:rPr>
                      <w:i w:val="0"/>
                      <w:iCs w:val="0"/>
                    </w:rPr>
                    <w:t>Số:</w:t>
                  </w:r>
                  <w:r>
                    <w:rPr>
                      <w:i w:val="0"/>
                      <w:iCs w:val="0"/>
                      <w:lang w:val="en-US"/>
                    </w:rPr>
                    <w:t>14</w:t>
                  </w:r>
                  <w:r>
                    <w:rPr>
                      <w:i w:val="0"/>
                      <w:iCs w:val="0"/>
                    </w:rPr>
                    <w:t>/QĐ-MN</w:t>
                  </w:r>
                  <w:r>
                    <w:rPr>
                      <w:i w:val="0"/>
                      <w:iCs w:val="0"/>
                      <w:lang w:val="en-US"/>
                    </w:rPr>
                    <w:t>HB</w:t>
                  </w:r>
                </w:p>
              </w:txbxContent>
            </v:textbox>
            <w10:wrap type="square" side="right" anchorx="page"/>
          </v:shape>
        </w:pict>
      </w:r>
      <w:r w:rsidR="00C26C41">
        <w:rPr>
          <w:b/>
          <w:bCs/>
          <w:i w:val="0"/>
          <w:iCs w:val="0"/>
          <w:sz w:val="24"/>
          <w:szCs w:val="24"/>
        </w:rPr>
        <w:t xml:space="preserve">TRƯỜNG MẦM </w:t>
      </w:r>
      <w:r w:rsidR="00C26C41">
        <w:rPr>
          <w:b/>
          <w:bCs/>
          <w:i w:val="0"/>
          <w:iCs w:val="0"/>
          <w:sz w:val="24"/>
          <w:szCs w:val="24"/>
          <w:lang w:val="en-US" w:eastAsia="en-US" w:bidi="en-US"/>
        </w:rPr>
        <w:t xml:space="preserve">NON </w:t>
      </w:r>
      <w:r w:rsidR="00C26C41">
        <w:rPr>
          <w:b/>
          <w:bCs/>
          <w:i w:val="0"/>
          <w:iCs w:val="0"/>
          <w:sz w:val="24"/>
          <w:szCs w:val="24"/>
          <w:lang w:val="en-US"/>
        </w:rPr>
        <w:t>HOA BAN</w:t>
      </w:r>
      <w:r w:rsidR="005B60D6">
        <w:rPr>
          <w:b/>
          <w:bCs/>
          <w:i w:val="0"/>
          <w:iCs w:val="0"/>
          <w:sz w:val="24"/>
          <w:szCs w:val="24"/>
          <w:lang w:val="en-US"/>
        </w:rPr>
        <w:t xml:space="preserve">               </w:t>
      </w:r>
      <w:r w:rsidR="00C26C41">
        <w:rPr>
          <w:b/>
          <w:bCs/>
          <w:i w:val="0"/>
          <w:iCs w:val="0"/>
          <w:lang w:val="en-US" w:eastAsia="en-US" w:bidi="en-US"/>
        </w:rPr>
        <w:tab/>
      </w:r>
      <w:r w:rsidR="00C26C41">
        <w:rPr>
          <w:b/>
          <w:bCs/>
          <w:i w:val="0"/>
          <w:iCs w:val="0"/>
        </w:rPr>
        <w:t xml:space="preserve">Độc lập- Tự </w:t>
      </w:r>
      <w:r w:rsidR="00C26C41">
        <w:rPr>
          <w:b/>
          <w:bCs/>
          <w:i w:val="0"/>
          <w:iCs w:val="0"/>
          <w:lang w:val="en-US" w:eastAsia="en-US" w:bidi="en-US"/>
        </w:rPr>
        <w:t xml:space="preserve">do- </w:t>
      </w:r>
      <w:r w:rsidR="00C26C41">
        <w:rPr>
          <w:b/>
          <w:bCs/>
          <w:i w:val="0"/>
          <w:iCs w:val="0"/>
        </w:rPr>
        <w:t>Hạnh phúc</w:t>
      </w:r>
    </w:p>
    <w:p w:rsidR="00B71A20" w:rsidRDefault="00C26C41">
      <w:pPr>
        <w:pStyle w:val="BodyText"/>
        <w:shd w:val="clear" w:color="auto" w:fill="auto"/>
        <w:spacing w:after="440" w:line="240" w:lineRule="auto"/>
        <w:ind w:firstLine="0"/>
        <w:jc w:val="right"/>
      </w:pPr>
      <w:r>
        <w:rPr>
          <w:lang w:val="en-US"/>
        </w:rPr>
        <w:t>Mường Nhé</w:t>
      </w:r>
      <w:r>
        <w:t xml:space="preserve">, ngày </w:t>
      </w:r>
      <w:r>
        <w:rPr>
          <w:lang w:val="en-US" w:eastAsia="en-US" w:bidi="en-US"/>
        </w:rPr>
        <w:t>2</w:t>
      </w:r>
      <w:r>
        <w:rPr>
          <w:lang w:val="en-US" w:eastAsia="en-US" w:bidi="en-US"/>
        </w:rPr>
        <w:t>8</w:t>
      </w:r>
      <w:r>
        <w:t xml:space="preserve">tháng </w:t>
      </w:r>
      <w:r>
        <w:rPr>
          <w:lang w:val="en-US" w:eastAsia="en-US" w:bidi="en-US"/>
        </w:rPr>
        <w:t xml:space="preserve">8 </w:t>
      </w:r>
      <w:r>
        <w:t xml:space="preserve">năm </w:t>
      </w:r>
      <w:r>
        <w:rPr>
          <w:lang w:val="en-US" w:eastAsia="en-US" w:bidi="en-US"/>
        </w:rPr>
        <w:t>2025</w:t>
      </w:r>
    </w:p>
    <w:p w:rsidR="00B71A20" w:rsidRDefault="00C26C41">
      <w:pPr>
        <w:pStyle w:val="BodyText"/>
        <w:shd w:val="clear" w:color="auto" w:fill="auto"/>
        <w:spacing w:after="0" w:line="240" w:lineRule="auto"/>
        <w:ind w:firstLine="0"/>
        <w:jc w:val="center"/>
      </w:pPr>
      <w:r>
        <w:rPr>
          <w:b/>
          <w:bCs/>
          <w:i w:val="0"/>
          <w:iCs w:val="0"/>
        </w:rPr>
        <w:t>QUYẾT ĐỊNH</w:t>
      </w:r>
    </w:p>
    <w:p w:rsidR="00B71A20" w:rsidRDefault="00C26C41">
      <w:pPr>
        <w:pStyle w:val="BodyText"/>
        <w:shd w:val="clear" w:color="auto" w:fill="auto"/>
        <w:spacing w:after="440" w:line="240" w:lineRule="auto"/>
        <w:ind w:firstLine="0"/>
        <w:jc w:val="center"/>
      </w:pPr>
      <w:r>
        <w:rPr>
          <w:b/>
          <w:bCs/>
          <w:i w:val="0"/>
          <w:iCs w:val="0"/>
        </w:rPr>
        <w:t xml:space="preserve">Bổ nhiệm tổ Trưởng, tổ phó, tổ Chuyên môn, tổ </w:t>
      </w:r>
      <w:r>
        <w:rPr>
          <w:b/>
          <w:bCs/>
          <w:i w:val="0"/>
          <w:iCs w:val="0"/>
          <w:lang w:val="en-US"/>
        </w:rPr>
        <w:t xml:space="preserve">hành chính </w:t>
      </w:r>
      <w:r>
        <w:rPr>
          <w:b/>
          <w:bCs/>
          <w:i w:val="0"/>
          <w:iCs w:val="0"/>
        </w:rPr>
        <w:t xml:space="preserve">Văn phòng </w:t>
      </w:r>
      <w:r>
        <w:rPr>
          <w:b/>
          <w:bCs/>
          <w:i w:val="0"/>
          <w:iCs w:val="0"/>
          <w:lang w:val="en-US"/>
        </w:rPr>
        <w:t xml:space="preserve"> trường mầm non Hoa Ban </w:t>
      </w:r>
      <w:r>
        <w:rPr>
          <w:b/>
          <w:bCs/>
          <w:i w:val="0"/>
          <w:iCs w:val="0"/>
        </w:rPr>
        <w:t>năm học 2025-2026</w:t>
      </w:r>
    </w:p>
    <w:p w:rsidR="00B71A20" w:rsidRDefault="00C26C41">
      <w:pPr>
        <w:pStyle w:val="BodyText"/>
        <w:shd w:val="clear" w:color="auto" w:fill="auto"/>
        <w:spacing w:after="440" w:line="240" w:lineRule="auto"/>
        <w:ind w:firstLine="0"/>
        <w:jc w:val="center"/>
        <w:rPr>
          <w:lang w:val="en-US"/>
        </w:rPr>
      </w:pPr>
      <w:r>
        <w:rPr>
          <w:b/>
          <w:bCs/>
          <w:i w:val="0"/>
          <w:iCs w:val="0"/>
        </w:rPr>
        <w:t xml:space="preserve">HIỆU TRƯỞNG TRƯỜNG MẦM NON </w:t>
      </w:r>
      <w:r>
        <w:rPr>
          <w:b/>
          <w:bCs/>
          <w:i w:val="0"/>
          <w:iCs w:val="0"/>
          <w:lang w:val="en-US"/>
        </w:rPr>
        <w:t>HOA BAN</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vào Thông tư s</w:t>
      </w:r>
      <w:r>
        <w:rPr>
          <w:rFonts w:ascii="Times New Roman" w:hAnsi="Times New Roman"/>
          <w:sz w:val="28"/>
          <w:szCs w:val="28"/>
        </w:rPr>
        <w:t>ố</w:t>
      </w:r>
      <w:r>
        <w:rPr>
          <w:rFonts w:ascii="Times New Roman" w:hAnsi="Times New Roman"/>
          <w:sz w:val="28"/>
          <w:szCs w:val="28"/>
        </w:rPr>
        <w:t xml:space="preserve"> 52/2020/TT-BGDĐT ngày 31 tháng 12 năm 2020 c</w:t>
      </w:r>
      <w:r>
        <w:rPr>
          <w:rFonts w:ascii="Times New Roman" w:hAnsi="Times New Roman"/>
          <w:sz w:val="28"/>
          <w:szCs w:val="28"/>
        </w:rPr>
        <w:t>ủ</w:t>
      </w:r>
      <w:r>
        <w:rPr>
          <w:rFonts w:ascii="Times New Roman" w:hAnsi="Times New Roman"/>
          <w:sz w:val="28"/>
          <w:szCs w:val="28"/>
        </w:rPr>
        <w:t>a B</w:t>
      </w:r>
      <w:r>
        <w:rPr>
          <w:rFonts w:ascii="Times New Roman" w:hAnsi="Times New Roman"/>
          <w:sz w:val="28"/>
          <w:szCs w:val="28"/>
        </w:rPr>
        <w:t>ộ</w:t>
      </w:r>
      <w:r>
        <w:rPr>
          <w:rFonts w:ascii="Times New Roman" w:hAnsi="Times New Roman"/>
          <w:sz w:val="28"/>
          <w:szCs w:val="28"/>
        </w:rPr>
        <w:t xml:space="preserve"> trư</w:t>
      </w:r>
      <w:r>
        <w:rPr>
          <w:rFonts w:ascii="Times New Roman" w:hAnsi="Times New Roman"/>
          <w:sz w:val="28"/>
          <w:szCs w:val="28"/>
        </w:rPr>
        <w:t>ở</w:t>
      </w:r>
      <w:r>
        <w:rPr>
          <w:rFonts w:ascii="Times New Roman" w:hAnsi="Times New Roman"/>
          <w:sz w:val="28"/>
          <w:szCs w:val="28"/>
        </w:rPr>
        <w:t>ng B</w:t>
      </w:r>
      <w:r>
        <w:rPr>
          <w:rFonts w:ascii="Times New Roman" w:hAnsi="Times New Roman"/>
          <w:sz w:val="28"/>
          <w:szCs w:val="28"/>
        </w:rPr>
        <w:t>ộ</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và Đào t</w:t>
      </w:r>
      <w:r>
        <w:rPr>
          <w:rFonts w:ascii="Times New Roman" w:hAnsi="Times New Roman"/>
          <w:sz w:val="28"/>
          <w:szCs w:val="28"/>
        </w:rPr>
        <w:t>ạ</w:t>
      </w:r>
      <w:r>
        <w:rPr>
          <w:rFonts w:ascii="Times New Roman" w:hAnsi="Times New Roman"/>
          <w:sz w:val="28"/>
          <w:szCs w:val="28"/>
        </w:rPr>
        <w:t>o v</w:t>
      </w:r>
      <w:r>
        <w:rPr>
          <w:rFonts w:ascii="Times New Roman" w:hAnsi="Times New Roman"/>
          <w:sz w:val="28"/>
          <w:szCs w:val="28"/>
        </w:rPr>
        <w:t>ề</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Ban hành Đi</w:t>
      </w:r>
      <w:r>
        <w:rPr>
          <w:rFonts w:ascii="Times New Roman" w:hAnsi="Times New Roman"/>
          <w:sz w:val="28"/>
          <w:szCs w:val="28"/>
        </w:rPr>
        <w:t>ề</w:t>
      </w:r>
      <w:r>
        <w:rPr>
          <w:rFonts w:ascii="Times New Roman" w:hAnsi="Times New Roman"/>
          <w:sz w:val="28"/>
          <w:szCs w:val="28"/>
        </w:rPr>
        <w:t>u l</w:t>
      </w:r>
      <w:r>
        <w:rPr>
          <w:rFonts w:ascii="Times New Roman" w:hAnsi="Times New Roman"/>
          <w:sz w:val="28"/>
          <w:szCs w:val="28"/>
        </w:rPr>
        <w:t>ệ</w:t>
      </w:r>
      <w:r>
        <w:rPr>
          <w:rFonts w:ascii="Times New Roman" w:hAnsi="Times New Roman"/>
          <w:sz w:val="28"/>
          <w:szCs w:val="28"/>
        </w:rPr>
        <w:t xml:space="preserve"> Trư</w:t>
      </w:r>
      <w:r>
        <w:rPr>
          <w:rFonts w:ascii="Times New Roman" w:hAnsi="Times New Roman"/>
          <w:sz w:val="28"/>
          <w:szCs w:val="28"/>
        </w:rPr>
        <w:t>ờ</w:t>
      </w:r>
      <w:r>
        <w:rPr>
          <w:rFonts w:ascii="Times New Roman" w:hAnsi="Times New Roman"/>
          <w:sz w:val="28"/>
          <w:szCs w:val="28"/>
        </w:rPr>
        <w:t>ng m</w:t>
      </w:r>
      <w:r>
        <w:rPr>
          <w:rFonts w:ascii="Times New Roman" w:hAnsi="Times New Roman"/>
          <w:sz w:val="28"/>
          <w:szCs w:val="28"/>
        </w:rPr>
        <w:t>ầ</w:t>
      </w:r>
      <w:r>
        <w:rPr>
          <w:rFonts w:ascii="Times New Roman" w:hAnsi="Times New Roman"/>
          <w:sz w:val="28"/>
          <w:szCs w:val="28"/>
        </w:rPr>
        <w:t>m non;</w:t>
      </w:r>
    </w:p>
    <w:p w:rsidR="00B71A20" w:rsidRDefault="00C26C41">
      <w:pPr>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Ngh</w:t>
      </w:r>
      <w:r>
        <w:rPr>
          <w:rFonts w:ascii="Times New Roman" w:hAnsi="Times New Roman"/>
          <w:sz w:val="28"/>
          <w:szCs w:val="28"/>
        </w:rPr>
        <w:t>ị</w:t>
      </w:r>
      <w:r>
        <w:rPr>
          <w:rFonts w:ascii="Times New Roman" w:hAnsi="Times New Roman"/>
          <w:sz w:val="28"/>
          <w:szCs w:val="28"/>
        </w:rPr>
        <w:t xml:space="preserve">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106/2020/NĐ-CP </w:t>
      </w:r>
      <w:r>
        <w:rPr>
          <w:rFonts w:ascii="Times New Roman" w:hAnsi="Times New Roman"/>
          <w:sz w:val="28"/>
          <w:szCs w:val="28"/>
        </w:rPr>
        <w:t>ngày 10 tháng 9 năm 2020 c</w:t>
      </w:r>
      <w:r>
        <w:rPr>
          <w:rFonts w:ascii="Times New Roman" w:hAnsi="Times New Roman"/>
          <w:sz w:val="28"/>
          <w:szCs w:val="28"/>
        </w:rPr>
        <w:t>ủ</w:t>
      </w:r>
      <w:r>
        <w:rPr>
          <w:rFonts w:ascii="Times New Roman" w:hAnsi="Times New Roman"/>
          <w:sz w:val="28"/>
          <w:szCs w:val="28"/>
        </w:rPr>
        <w:t>a Chính ph</w:t>
      </w:r>
      <w:r>
        <w:rPr>
          <w:rFonts w:ascii="Times New Roman" w:hAnsi="Times New Roman"/>
          <w:sz w:val="28"/>
          <w:szCs w:val="28"/>
        </w:rPr>
        <w:t>ủ</w:t>
      </w:r>
      <w:r>
        <w:rPr>
          <w:rFonts w:ascii="Times New Roman" w:hAnsi="Times New Roman"/>
          <w:sz w:val="28"/>
          <w:szCs w:val="28"/>
        </w:rPr>
        <w:t xml:space="preserve"> quy đ</w:t>
      </w:r>
      <w:r>
        <w:rPr>
          <w:rFonts w:ascii="Times New Roman" w:hAnsi="Times New Roman"/>
          <w:sz w:val="28"/>
          <w:szCs w:val="28"/>
        </w:rPr>
        <w:t>ị</w:t>
      </w:r>
      <w:r>
        <w:rPr>
          <w:rFonts w:ascii="Times New Roman" w:hAnsi="Times New Roman"/>
          <w:sz w:val="28"/>
          <w:szCs w:val="28"/>
        </w:rPr>
        <w:t>nh v</w:t>
      </w:r>
      <w:r>
        <w:rPr>
          <w:rFonts w:ascii="Times New Roman" w:hAnsi="Times New Roman"/>
          <w:sz w:val="28"/>
          <w:szCs w:val="28"/>
        </w:rPr>
        <w:t>ề</w:t>
      </w:r>
      <w:r>
        <w:rPr>
          <w:rFonts w:ascii="Times New Roman" w:hAnsi="Times New Roman"/>
          <w:sz w:val="28"/>
          <w:szCs w:val="28"/>
        </w:rPr>
        <w:t xml:space="preserve"> v</w:t>
      </w:r>
      <w:r>
        <w:rPr>
          <w:rFonts w:ascii="Times New Roman" w:hAnsi="Times New Roman"/>
          <w:sz w:val="28"/>
          <w:szCs w:val="28"/>
        </w:rPr>
        <w:t>ị</w:t>
      </w:r>
      <w:r>
        <w:rPr>
          <w:rFonts w:ascii="Times New Roman" w:hAnsi="Times New Roman"/>
          <w:sz w:val="28"/>
          <w:szCs w:val="28"/>
        </w:rPr>
        <w:t xml:space="preserve"> trí vi</w:t>
      </w:r>
      <w:r>
        <w:rPr>
          <w:rFonts w:ascii="Times New Roman" w:hAnsi="Times New Roman"/>
          <w:sz w:val="28"/>
          <w:szCs w:val="28"/>
        </w:rPr>
        <w:t>ệ</w:t>
      </w:r>
      <w:r>
        <w:rPr>
          <w:rFonts w:ascii="Times New Roman" w:hAnsi="Times New Roman"/>
          <w:sz w:val="28"/>
          <w:szCs w:val="28"/>
        </w:rPr>
        <w:t>c làm và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ngư</w:t>
      </w:r>
      <w:r>
        <w:rPr>
          <w:rFonts w:ascii="Times New Roman" w:hAnsi="Times New Roman"/>
          <w:sz w:val="28"/>
          <w:szCs w:val="28"/>
        </w:rPr>
        <w:t>ờ</w:t>
      </w:r>
      <w:r>
        <w:rPr>
          <w:rFonts w:ascii="Times New Roman" w:hAnsi="Times New Roman"/>
          <w:sz w:val="28"/>
          <w:szCs w:val="28"/>
        </w:rPr>
        <w:t>i làm vi</w:t>
      </w:r>
      <w:r>
        <w:rPr>
          <w:rFonts w:ascii="Times New Roman" w:hAnsi="Times New Roman"/>
          <w:sz w:val="28"/>
          <w:szCs w:val="28"/>
        </w:rPr>
        <w:t>ệ</w:t>
      </w:r>
      <w:r>
        <w:rPr>
          <w:rFonts w:ascii="Times New Roman" w:hAnsi="Times New Roman"/>
          <w:sz w:val="28"/>
          <w:szCs w:val="28"/>
        </w:rPr>
        <w:t>c trong đơn v</w:t>
      </w:r>
      <w:r>
        <w:rPr>
          <w:rFonts w:ascii="Times New Roman" w:hAnsi="Times New Roman"/>
          <w:sz w:val="28"/>
          <w:szCs w:val="28"/>
        </w:rPr>
        <w:t>ị</w:t>
      </w:r>
      <w:r>
        <w:rPr>
          <w:rFonts w:ascii="Times New Roman" w:hAnsi="Times New Roman"/>
          <w:sz w:val="28"/>
          <w:szCs w:val="28"/>
        </w:rPr>
        <w:t xml:space="preserve"> s</w:t>
      </w:r>
      <w:r>
        <w:rPr>
          <w:rFonts w:ascii="Times New Roman" w:hAnsi="Times New Roman"/>
          <w:sz w:val="28"/>
          <w:szCs w:val="28"/>
        </w:rPr>
        <w:t>ự</w:t>
      </w:r>
      <w:r>
        <w:rPr>
          <w:rFonts w:ascii="Times New Roman" w:hAnsi="Times New Roman"/>
          <w:sz w:val="28"/>
          <w:szCs w:val="28"/>
        </w:rPr>
        <w:t xml:space="preserve"> nghi</w:t>
      </w:r>
      <w:r>
        <w:rPr>
          <w:rFonts w:ascii="Times New Roman" w:hAnsi="Times New Roman"/>
          <w:sz w:val="28"/>
          <w:szCs w:val="28"/>
        </w:rPr>
        <w:t>ệ</w:t>
      </w:r>
      <w:r>
        <w:rPr>
          <w:rFonts w:ascii="Times New Roman" w:hAnsi="Times New Roman"/>
          <w:sz w:val="28"/>
          <w:szCs w:val="28"/>
        </w:rPr>
        <w:t>p công l</w:t>
      </w:r>
      <w:r>
        <w:rPr>
          <w:rFonts w:ascii="Times New Roman" w:hAnsi="Times New Roman"/>
          <w:sz w:val="28"/>
          <w:szCs w:val="28"/>
        </w:rPr>
        <w:t>ậ</w:t>
      </w:r>
      <w:r>
        <w:rPr>
          <w:rFonts w:ascii="Times New Roman" w:hAnsi="Times New Roman"/>
          <w:sz w:val="28"/>
          <w:szCs w:val="28"/>
        </w:rPr>
        <w:t>p;</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Ngh</w:t>
      </w:r>
      <w:r>
        <w:rPr>
          <w:rFonts w:ascii="Times New Roman" w:hAnsi="Times New Roman"/>
          <w:sz w:val="28"/>
          <w:szCs w:val="28"/>
        </w:rPr>
        <w:t>ị</w:t>
      </w:r>
      <w:r>
        <w:rPr>
          <w:rFonts w:ascii="Times New Roman" w:hAnsi="Times New Roman"/>
          <w:sz w:val="28"/>
          <w:szCs w:val="28"/>
        </w:rPr>
        <w:t xml:space="preserve">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115/2020/NĐ-CP ngày 29/5/2020 c</w:t>
      </w:r>
      <w:r>
        <w:rPr>
          <w:rFonts w:ascii="Times New Roman" w:hAnsi="Times New Roman"/>
          <w:sz w:val="28"/>
          <w:szCs w:val="28"/>
        </w:rPr>
        <w:t>ủ</w:t>
      </w:r>
      <w:r>
        <w:rPr>
          <w:rFonts w:ascii="Times New Roman" w:hAnsi="Times New Roman"/>
          <w:sz w:val="28"/>
          <w:szCs w:val="28"/>
        </w:rPr>
        <w:t>a Chính ph</w:t>
      </w:r>
      <w:r>
        <w:rPr>
          <w:rFonts w:ascii="Times New Roman" w:hAnsi="Times New Roman"/>
          <w:sz w:val="28"/>
          <w:szCs w:val="28"/>
        </w:rPr>
        <w:t>ủ</w:t>
      </w:r>
      <w:r>
        <w:rPr>
          <w:rFonts w:ascii="Times New Roman" w:hAnsi="Times New Roman"/>
          <w:sz w:val="28"/>
          <w:szCs w:val="28"/>
        </w:rPr>
        <w:t xml:space="preserve"> quy đ</w:t>
      </w:r>
      <w:r>
        <w:rPr>
          <w:rFonts w:ascii="Times New Roman" w:hAnsi="Times New Roman"/>
          <w:sz w:val="28"/>
          <w:szCs w:val="28"/>
        </w:rPr>
        <w:t>ị</w:t>
      </w:r>
      <w:r>
        <w:rPr>
          <w:rFonts w:ascii="Times New Roman" w:hAnsi="Times New Roman"/>
          <w:sz w:val="28"/>
          <w:szCs w:val="28"/>
        </w:rPr>
        <w:t>nh v</w:t>
      </w:r>
      <w:r>
        <w:rPr>
          <w:rFonts w:ascii="Times New Roman" w:hAnsi="Times New Roman"/>
          <w:sz w:val="28"/>
          <w:szCs w:val="28"/>
        </w:rPr>
        <w:t>ề</w:t>
      </w:r>
      <w:r>
        <w:rPr>
          <w:rFonts w:ascii="Times New Roman" w:hAnsi="Times New Roman"/>
          <w:sz w:val="28"/>
          <w:szCs w:val="28"/>
        </w:rPr>
        <w:t xml:space="preserve"> tuy</w:t>
      </w:r>
      <w:r>
        <w:rPr>
          <w:rFonts w:ascii="Times New Roman" w:hAnsi="Times New Roman"/>
          <w:sz w:val="28"/>
          <w:szCs w:val="28"/>
        </w:rPr>
        <w:t>ể</w:t>
      </w:r>
      <w:r>
        <w:rPr>
          <w:rFonts w:ascii="Times New Roman" w:hAnsi="Times New Roman"/>
          <w:sz w:val="28"/>
          <w:szCs w:val="28"/>
        </w:rPr>
        <w:t>n d</w:t>
      </w:r>
      <w:r>
        <w:rPr>
          <w:rFonts w:ascii="Times New Roman" w:hAnsi="Times New Roman"/>
          <w:sz w:val="28"/>
          <w:szCs w:val="28"/>
        </w:rPr>
        <w:t>ụ</w:t>
      </w:r>
      <w:r>
        <w:rPr>
          <w:rFonts w:ascii="Times New Roman" w:hAnsi="Times New Roman"/>
          <w:sz w:val="28"/>
          <w:szCs w:val="28"/>
        </w:rPr>
        <w:t>ng, s</w:t>
      </w:r>
      <w:r>
        <w:rPr>
          <w:rFonts w:ascii="Times New Roman" w:hAnsi="Times New Roman"/>
          <w:sz w:val="28"/>
          <w:szCs w:val="28"/>
        </w:rPr>
        <w:t>ử</w:t>
      </w:r>
      <w:r>
        <w:rPr>
          <w:rFonts w:ascii="Times New Roman" w:hAnsi="Times New Roman"/>
          <w:sz w:val="28"/>
          <w:szCs w:val="28"/>
        </w:rPr>
        <w:t xml:space="preserve"> d</w:t>
      </w:r>
      <w:r>
        <w:rPr>
          <w:rFonts w:ascii="Times New Roman" w:hAnsi="Times New Roman"/>
          <w:sz w:val="28"/>
          <w:szCs w:val="28"/>
        </w:rPr>
        <w:t>ụ</w:t>
      </w:r>
      <w:r>
        <w:rPr>
          <w:rFonts w:ascii="Times New Roman" w:hAnsi="Times New Roman"/>
          <w:sz w:val="28"/>
          <w:szCs w:val="28"/>
        </w:rPr>
        <w:t>ng và qu</w:t>
      </w:r>
      <w:r>
        <w:rPr>
          <w:rFonts w:ascii="Times New Roman" w:hAnsi="Times New Roman"/>
          <w:sz w:val="28"/>
          <w:szCs w:val="28"/>
        </w:rPr>
        <w:t>ả</w:t>
      </w:r>
      <w:r>
        <w:rPr>
          <w:rFonts w:ascii="Times New Roman" w:hAnsi="Times New Roman"/>
          <w:sz w:val="28"/>
          <w:szCs w:val="28"/>
        </w:rPr>
        <w:t>n lý viên ch</w:t>
      </w:r>
      <w:r>
        <w:rPr>
          <w:rFonts w:ascii="Times New Roman" w:hAnsi="Times New Roman"/>
          <w:sz w:val="28"/>
          <w:szCs w:val="28"/>
        </w:rPr>
        <w:t>ứ</w:t>
      </w:r>
      <w:r>
        <w:rPr>
          <w:rFonts w:ascii="Times New Roman" w:hAnsi="Times New Roman"/>
          <w:sz w:val="28"/>
          <w:szCs w:val="28"/>
        </w:rPr>
        <w:t>c; Ngh</w:t>
      </w:r>
      <w:r>
        <w:rPr>
          <w:rFonts w:ascii="Times New Roman" w:hAnsi="Times New Roman"/>
          <w:sz w:val="28"/>
          <w:szCs w:val="28"/>
        </w:rPr>
        <w:t>ị</w:t>
      </w:r>
      <w:r>
        <w:rPr>
          <w:rFonts w:ascii="Times New Roman" w:hAnsi="Times New Roman"/>
          <w:sz w:val="28"/>
          <w:szCs w:val="28"/>
        </w:rPr>
        <w:t xml:space="preserve">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85/2023/NĐ-CP ngày 07/12/2023 c</w:t>
      </w:r>
      <w:r>
        <w:rPr>
          <w:rFonts w:ascii="Times New Roman" w:hAnsi="Times New Roman"/>
          <w:sz w:val="28"/>
          <w:szCs w:val="28"/>
        </w:rPr>
        <w:t>ủ</w:t>
      </w:r>
      <w:r>
        <w:rPr>
          <w:rFonts w:ascii="Times New Roman" w:hAnsi="Times New Roman"/>
          <w:sz w:val="28"/>
          <w:szCs w:val="28"/>
        </w:rPr>
        <w:t>a Chính ph</w:t>
      </w:r>
      <w:r>
        <w:rPr>
          <w:rFonts w:ascii="Times New Roman" w:hAnsi="Times New Roman"/>
          <w:sz w:val="28"/>
          <w:szCs w:val="28"/>
        </w:rPr>
        <w:t>ủ</w:t>
      </w:r>
      <w:r>
        <w:rPr>
          <w:rFonts w:ascii="Times New Roman" w:hAnsi="Times New Roman"/>
          <w:sz w:val="28"/>
          <w:szCs w:val="28"/>
        </w:rPr>
        <w:t xml:space="preserve"> s</w:t>
      </w:r>
      <w:r>
        <w:rPr>
          <w:rFonts w:ascii="Times New Roman" w:hAnsi="Times New Roman"/>
          <w:sz w:val="28"/>
          <w:szCs w:val="28"/>
        </w:rPr>
        <w:t>ử</w:t>
      </w:r>
      <w:r>
        <w:rPr>
          <w:rFonts w:ascii="Times New Roman" w:hAnsi="Times New Roman"/>
          <w:sz w:val="28"/>
          <w:szCs w:val="28"/>
        </w:rPr>
        <w:t>a đ</w:t>
      </w:r>
      <w:r>
        <w:rPr>
          <w:rFonts w:ascii="Times New Roman" w:hAnsi="Times New Roman"/>
          <w:sz w:val="28"/>
          <w:szCs w:val="28"/>
        </w:rPr>
        <w:t>ổ</w:t>
      </w:r>
      <w:r>
        <w:rPr>
          <w:rFonts w:ascii="Times New Roman" w:hAnsi="Times New Roman"/>
          <w:sz w:val="28"/>
          <w:szCs w:val="28"/>
        </w:rPr>
        <w:t>i, b</w:t>
      </w:r>
      <w:r>
        <w:rPr>
          <w:rFonts w:ascii="Times New Roman" w:hAnsi="Times New Roman"/>
          <w:sz w:val="28"/>
          <w:szCs w:val="28"/>
        </w:rPr>
        <w:t>ổ</w:t>
      </w:r>
      <w:r>
        <w:rPr>
          <w:rFonts w:ascii="Times New Roman" w:hAnsi="Times New Roman"/>
          <w:sz w:val="28"/>
          <w:szCs w:val="28"/>
        </w:rPr>
        <w:t xml:space="preserve"> sung m</w:t>
      </w:r>
      <w:r>
        <w:rPr>
          <w:rFonts w:ascii="Times New Roman" w:hAnsi="Times New Roman"/>
          <w:sz w:val="28"/>
          <w:szCs w:val="28"/>
        </w:rPr>
        <w:t>ộ</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đi</w:t>
      </w:r>
      <w:r>
        <w:rPr>
          <w:rFonts w:ascii="Times New Roman" w:hAnsi="Times New Roman"/>
          <w:sz w:val="28"/>
          <w:szCs w:val="28"/>
        </w:rPr>
        <w:t>ề</w:t>
      </w:r>
      <w:r>
        <w:rPr>
          <w:rFonts w:ascii="Times New Roman" w:hAnsi="Times New Roman"/>
          <w:sz w:val="28"/>
          <w:szCs w:val="28"/>
        </w:rPr>
        <w:t>u c</w:t>
      </w:r>
      <w:r>
        <w:rPr>
          <w:rFonts w:ascii="Times New Roman" w:hAnsi="Times New Roman"/>
          <w:sz w:val="28"/>
          <w:szCs w:val="28"/>
        </w:rPr>
        <w:t>ủ</w:t>
      </w:r>
      <w:r>
        <w:rPr>
          <w:rFonts w:ascii="Times New Roman" w:hAnsi="Times New Roman"/>
          <w:sz w:val="28"/>
          <w:szCs w:val="28"/>
        </w:rPr>
        <w:t>a Ngh</w:t>
      </w:r>
      <w:r>
        <w:rPr>
          <w:rFonts w:ascii="Times New Roman" w:hAnsi="Times New Roman"/>
          <w:sz w:val="28"/>
          <w:szCs w:val="28"/>
        </w:rPr>
        <w:t>ị</w:t>
      </w:r>
      <w:r>
        <w:rPr>
          <w:rFonts w:ascii="Times New Roman" w:hAnsi="Times New Roman"/>
          <w:sz w:val="28"/>
          <w:szCs w:val="28"/>
        </w:rPr>
        <w:t xml:space="preserve">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115/2020/NĐ-CP;</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Ngh</w:t>
      </w:r>
      <w:r>
        <w:rPr>
          <w:rFonts w:ascii="Times New Roman" w:hAnsi="Times New Roman"/>
          <w:sz w:val="28"/>
          <w:szCs w:val="28"/>
        </w:rPr>
        <w:t>ị</w:t>
      </w:r>
      <w:r>
        <w:rPr>
          <w:rFonts w:ascii="Times New Roman" w:hAnsi="Times New Roman"/>
          <w:sz w:val="28"/>
          <w:szCs w:val="28"/>
        </w:rPr>
        <w:t xml:space="preserve">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142/2025/NĐ-CP, ngày 12/6/2025 c</w:t>
      </w:r>
      <w:r>
        <w:rPr>
          <w:rFonts w:ascii="Times New Roman" w:hAnsi="Times New Roman"/>
          <w:sz w:val="28"/>
          <w:szCs w:val="28"/>
        </w:rPr>
        <w:t>ủ</w:t>
      </w:r>
      <w:r>
        <w:rPr>
          <w:rFonts w:ascii="Times New Roman" w:hAnsi="Times New Roman"/>
          <w:sz w:val="28"/>
          <w:szCs w:val="28"/>
        </w:rPr>
        <w:t>a Chính ph</w:t>
      </w:r>
      <w:r>
        <w:rPr>
          <w:rFonts w:ascii="Times New Roman" w:hAnsi="Times New Roman"/>
          <w:sz w:val="28"/>
          <w:szCs w:val="28"/>
        </w:rPr>
        <w:t>ủ</w:t>
      </w:r>
      <w:r>
        <w:rPr>
          <w:rFonts w:ascii="Times New Roman" w:hAnsi="Times New Roman"/>
          <w:sz w:val="28"/>
          <w:szCs w:val="28"/>
        </w:rPr>
        <w:t xml:space="preserve"> v</w:t>
      </w:r>
      <w:r>
        <w:rPr>
          <w:rFonts w:ascii="Times New Roman" w:hAnsi="Times New Roman"/>
          <w:sz w:val="28"/>
          <w:szCs w:val="28"/>
        </w:rPr>
        <w:t>ề</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quy đ</w:t>
      </w:r>
      <w:r>
        <w:rPr>
          <w:rFonts w:ascii="Times New Roman" w:hAnsi="Times New Roman"/>
          <w:sz w:val="28"/>
          <w:szCs w:val="28"/>
        </w:rPr>
        <w:t>ị</w:t>
      </w:r>
      <w:r>
        <w:rPr>
          <w:rFonts w:ascii="Times New Roman" w:hAnsi="Times New Roman"/>
          <w:sz w:val="28"/>
          <w:szCs w:val="28"/>
        </w:rPr>
        <w:t>nh v</w:t>
      </w:r>
      <w:r>
        <w:rPr>
          <w:rFonts w:ascii="Times New Roman" w:hAnsi="Times New Roman"/>
          <w:sz w:val="28"/>
          <w:szCs w:val="28"/>
        </w:rPr>
        <w:t>ề</w:t>
      </w:r>
      <w:r>
        <w:rPr>
          <w:rFonts w:ascii="Times New Roman" w:hAnsi="Times New Roman"/>
          <w:sz w:val="28"/>
          <w:szCs w:val="28"/>
        </w:rPr>
        <w:t xml:space="preserve"> phân đ</w:t>
      </w:r>
      <w:r>
        <w:rPr>
          <w:rFonts w:ascii="Times New Roman" w:hAnsi="Times New Roman"/>
          <w:sz w:val="28"/>
          <w:szCs w:val="28"/>
        </w:rPr>
        <w:t>ị</w:t>
      </w:r>
      <w:r>
        <w:rPr>
          <w:rFonts w:ascii="Times New Roman" w:hAnsi="Times New Roman"/>
          <w:sz w:val="28"/>
          <w:szCs w:val="28"/>
        </w:rPr>
        <w:t>nh th</w:t>
      </w:r>
      <w:r>
        <w:rPr>
          <w:rFonts w:ascii="Times New Roman" w:hAnsi="Times New Roman"/>
          <w:sz w:val="28"/>
          <w:szCs w:val="28"/>
        </w:rPr>
        <w:t>ẩ</w:t>
      </w:r>
      <w:r>
        <w:rPr>
          <w:rFonts w:ascii="Times New Roman" w:hAnsi="Times New Roman"/>
          <w:sz w:val="28"/>
          <w:szCs w:val="28"/>
        </w:rPr>
        <w:t>m quy</w:t>
      </w:r>
      <w:r>
        <w:rPr>
          <w:rFonts w:ascii="Times New Roman" w:hAnsi="Times New Roman"/>
          <w:sz w:val="28"/>
          <w:szCs w:val="28"/>
        </w:rPr>
        <w:t>ề</w:t>
      </w:r>
      <w:r>
        <w:rPr>
          <w:rFonts w:ascii="Times New Roman" w:hAnsi="Times New Roman"/>
          <w:sz w:val="28"/>
          <w:szCs w:val="28"/>
        </w:rPr>
        <w:t>n c</w:t>
      </w:r>
      <w:r>
        <w:rPr>
          <w:rFonts w:ascii="Times New Roman" w:hAnsi="Times New Roman"/>
          <w:sz w:val="28"/>
          <w:szCs w:val="28"/>
        </w:rPr>
        <w:t>ủ</w:t>
      </w:r>
      <w:r>
        <w:rPr>
          <w:rFonts w:ascii="Times New Roman" w:hAnsi="Times New Roman"/>
          <w:sz w:val="28"/>
          <w:szCs w:val="28"/>
        </w:rPr>
        <w:t>a chính quy</w:t>
      </w:r>
      <w:r>
        <w:rPr>
          <w:rFonts w:ascii="Times New Roman" w:hAnsi="Times New Roman"/>
          <w:sz w:val="28"/>
          <w:szCs w:val="28"/>
        </w:rPr>
        <w:t>ề</w:t>
      </w:r>
      <w:r>
        <w:rPr>
          <w:rFonts w:ascii="Times New Roman" w:hAnsi="Times New Roman"/>
          <w:sz w:val="28"/>
          <w:szCs w:val="28"/>
        </w:rPr>
        <w:t>n đ</w:t>
      </w:r>
      <w:r>
        <w:rPr>
          <w:rFonts w:ascii="Times New Roman" w:hAnsi="Times New Roman"/>
          <w:sz w:val="28"/>
          <w:szCs w:val="28"/>
        </w:rPr>
        <w:t>ị</w:t>
      </w:r>
      <w:r>
        <w:rPr>
          <w:rFonts w:ascii="Times New Roman" w:hAnsi="Times New Roman"/>
          <w:sz w:val="28"/>
          <w:szCs w:val="28"/>
        </w:rPr>
        <w:t>a phương hai c</w:t>
      </w:r>
      <w:r>
        <w:rPr>
          <w:rFonts w:ascii="Times New Roman" w:hAnsi="Times New Roman"/>
          <w:sz w:val="28"/>
          <w:szCs w:val="28"/>
        </w:rPr>
        <w:t>ấ</w:t>
      </w:r>
      <w:r>
        <w:rPr>
          <w:rFonts w:ascii="Times New Roman" w:hAnsi="Times New Roman"/>
          <w:sz w:val="28"/>
          <w:szCs w:val="28"/>
        </w:rPr>
        <w:t>p trong l</w:t>
      </w:r>
      <w:r>
        <w:rPr>
          <w:rFonts w:ascii="Times New Roman" w:hAnsi="Times New Roman"/>
          <w:sz w:val="28"/>
          <w:szCs w:val="28"/>
        </w:rPr>
        <w:t>ĩ</w:t>
      </w:r>
      <w:r>
        <w:rPr>
          <w:rFonts w:ascii="Times New Roman" w:hAnsi="Times New Roman"/>
          <w:sz w:val="28"/>
          <w:szCs w:val="28"/>
        </w:rPr>
        <w:t>nh v</w:t>
      </w:r>
      <w:r>
        <w:rPr>
          <w:rFonts w:ascii="Times New Roman" w:hAnsi="Times New Roman"/>
          <w:sz w:val="28"/>
          <w:szCs w:val="28"/>
        </w:rPr>
        <w:t>ự</w:t>
      </w:r>
      <w:r>
        <w:rPr>
          <w:rFonts w:ascii="Times New Roman" w:hAnsi="Times New Roman"/>
          <w:sz w:val="28"/>
          <w:szCs w:val="28"/>
        </w:rPr>
        <w:t>c qu</w:t>
      </w:r>
      <w:r>
        <w:rPr>
          <w:rFonts w:ascii="Times New Roman" w:hAnsi="Times New Roman"/>
          <w:sz w:val="28"/>
          <w:szCs w:val="28"/>
        </w:rPr>
        <w:t>ả</w:t>
      </w:r>
      <w:r>
        <w:rPr>
          <w:rFonts w:ascii="Times New Roman" w:hAnsi="Times New Roman"/>
          <w:sz w:val="28"/>
          <w:szCs w:val="28"/>
        </w:rPr>
        <w:t>n lý nhà nư</w:t>
      </w:r>
      <w:r>
        <w:rPr>
          <w:rFonts w:ascii="Times New Roman" w:hAnsi="Times New Roman"/>
          <w:sz w:val="28"/>
          <w:szCs w:val="28"/>
        </w:rPr>
        <w:t>ớ</w:t>
      </w:r>
      <w:r>
        <w:rPr>
          <w:rFonts w:ascii="Times New Roman" w:hAnsi="Times New Roman"/>
          <w:sz w:val="28"/>
          <w:szCs w:val="28"/>
        </w:rPr>
        <w:t>c c</w:t>
      </w:r>
      <w:r>
        <w:rPr>
          <w:rFonts w:ascii="Times New Roman" w:hAnsi="Times New Roman"/>
          <w:sz w:val="28"/>
          <w:szCs w:val="28"/>
        </w:rPr>
        <w:t>ủ</w:t>
      </w:r>
      <w:r>
        <w:rPr>
          <w:rFonts w:ascii="Times New Roman" w:hAnsi="Times New Roman"/>
          <w:sz w:val="28"/>
          <w:szCs w:val="28"/>
        </w:rPr>
        <w:t>a B</w:t>
      </w:r>
      <w:r>
        <w:rPr>
          <w:rFonts w:ascii="Times New Roman" w:hAnsi="Times New Roman"/>
          <w:sz w:val="28"/>
          <w:szCs w:val="28"/>
        </w:rPr>
        <w:t>ộ</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và Đào t</w:t>
      </w:r>
      <w:r>
        <w:rPr>
          <w:rFonts w:ascii="Times New Roman" w:hAnsi="Times New Roman"/>
          <w:sz w:val="28"/>
          <w:szCs w:val="28"/>
        </w:rPr>
        <w:t>ạ</w:t>
      </w:r>
      <w:r>
        <w:rPr>
          <w:rFonts w:ascii="Times New Roman" w:hAnsi="Times New Roman"/>
          <w:sz w:val="28"/>
          <w:szCs w:val="28"/>
        </w:rPr>
        <w:t>o;</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Thông tư s</w:t>
      </w:r>
      <w:r>
        <w:rPr>
          <w:rFonts w:ascii="Times New Roman" w:hAnsi="Times New Roman"/>
          <w:sz w:val="28"/>
          <w:szCs w:val="28"/>
        </w:rPr>
        <w:t>ố</w:t>
      </w:r>
      <w:r>
        <w:rPr>
          <w:rFonts w:ascii="Times New Roman" w:hAnsi="Times New Roman"/>
          <w:sz w:val="28"/>
          <w:szCs w:val="28"/>
        </w:rPr>
        <w:t xml:space="preserve"> 19/2023/TT-BGDĐT ngày 30/10/2023 c</w:t>
      </w:r>
      <w:r>
        <w:rPr>
          <w:rFonts w:ascii="Times New Roman" w:hAnsi="Times New Roman"/>
          <w:sz w:val="28"/>
          <w:szCs w:val="28"/>
        </w:rPr>
        <w:t>ủ</w:t>
      </w:r>
      <w:r>
        <w:rPr>
          <w:rFonts w:ascii="Times New Roman" w:hAnsi="Times New Roman"/>
          <w:sz w:val="28"/>
          <w:szCs w:val="28"/>
        </w:rPr>
        <w:t>a B</w:t>
      </w:r>
      <w:r>
        <w:rPr>
          <w:rFonts w:ascii="Times New Roman" w:hAnsi="Times New Roman"/>
          <w:sz w:val="28"/>
          <w:szCs w:val="28"/>
        </w:rPr>
        <w:t>ộ</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và Đào t</w:t>
      </w:r>
      <w:r>
        <w:rPr>
          <w:rFonts w:ascii="Times New Roman" w:hAnsi="Times New Roman"/>
          <w:sz w:val="28"/>
          <w:szCs w:val="28"/>
        </w:rPr>
        <w:t>ạ</w:t>
      </w:r>
      <w:r>
        <w:rPr>
          <w:rFonts w:ascii="Times New Roman" w:hAnsi="Times New Roman"/>
          <w:sz w:val="28"/>
          <w:szCs w:val="28"/>
        </w:rPr>
        <w:t>o hư</w:t>
      </w:r>
      <w:r>
        <w:rPr>
          <w:rFonts w:ascii="Times New Roman" w:hAnsi="Times New Roman"/>
          <w:sz w:val="28"/>
          <w:szCs w:val="28"/>
        </w:rPr>
        <w:t>ớ</w:t>
      </w:r>
      <w:r>
        <w:rPr>
          <w:rFonts w:ascii="Times New Roman" w:hAnsi="Times New Roman"/>
          <w:sz w:val="28"/>
          <w:szCs w:val="28"/>
        </w:rPr>
        <w:t>ng d</w:t>
      </w:r>
      <w:r>
        <w:rPr>
          <w:rFonts w:ascii="Times New Roman" w:hAnsi="Times New Roman"/>
          <w:sz w:val="28"/>
          <w:szCs w:val="28"/>
        </w:rPr>
        <w:t>ẫ</w:t>
      </w:r>
      <w:r>
        <w:rPr>
          <w:rFonts w:ascii="Times New Roman" w:hAnsi="Times New Roman"/>
          <w:sz w:val="28"/>
          <w:szCs w:val="28"/>
        </w:rPr>
        <w:t>n v</w:t>
      </w:r>
      <w:r>
        <w:rPr>
          <w:rFonts w:ascii="Times New Roman" w:hAnsi="Times New Roman"/>
          <w:sz w:val="28"/>
          <w:szCs w:val="28"/>
        </w:rPr>
        <w:t>ề</w:t>
      </w:r>
      <w:r>
        <w:rPr>
          <w:rFonts w:ascii="Times New Roman" w:hAnsi="Times New Roman"/>
          <w:sz w:val="28"/>
          <w:szCs w:val="28"/>
        </w:rPr>
        <w:t xml:space="preserve"> v</w:t>
      </w:r>
      <w:r>
        <w:rPr>
          <w:rFonts w:ascii="Times New Roman" w:hAnsi="Times New Roman"/>
          <w:sz w:val="28"/>
          <w:szCs w:val="28"/>
        </w:rPr>
        <w:t>ị</w:t>
      </w:r>
      <w:r>
        <w:rPr>
          <w:rFonts w:ascii="Times New Roman" w:hAnsi="Times New Roman"/>
          <w:sz w:val="28"/>
          <w:szCs w:val="28"/>
        </w:rPr>
        <w:t xml:space="preserve"> trí vi</w:t>
      </w:r>
      <w:r>
        <w:rPr>
          <w:rFonts w:ascii="Times New Roman" w:hAnsi="Times New Roman"/>
          <w:sz w:val="28"/>
          <w:szCs w:val="28"/>
        </w:rPr>
        <w:t>ệ</w:t>
      </w:r>
      <w:r>
        <w:rPr>
          <w:rFonts w:ascii="Times New Roman" w:hAnsi="Times New Roman"/>
          <w:sz w:val="28"/>
          <w:szCs w:val="28"/>
        </w:rPr>
        <w:t>c làm, cơ c</w:t>
      </w:r>
      <w:r>
        <w:rPr>
          <w:rFonts w:ascii="Times New Roman" w:hAnsi="Times New Roman"/>
          <w:sz w:val="28"/>
          <w:szCs w:val="28"/>
        </w:rPr>
        <w:t>ấ</w:t>
      </w:r>
      <w:r>
        <w:rPr>
          <w:rFonts w:ascii="Times New Roman" w:hAnsi="Times New Roman"/>
          <w:sz w:val="28"/>
          <w:szCs w:val="28"/>
        </w:rPr>
        <w:t>u viên ch</w:t>
      </w:r>
      <w:r>
        <w:rPr>
          <w:rFonts w:ascii="Times New Roman" w:hAnsi="Times New Roman"/>
          <w:sz w:val="28"/>
          <w:szCs w:val="28"/>
        </w:rPr>
        <w:t>ứ</w:t>
      </w:r>
      <w:r>
        <w:rPr>
          <w:rFonts w:ascii="Times New Roman" w:hAnsi="Times New Roman"/>
          <w:sz w:val="28"/>
          <w:szCs w:val="28"/>
        </w:rPr>
        <w:t>c theo ch</w:t>
      </w:r>
      <w:r>
        <w:rPr>
          <w:rFonts w:ascii="Times New Roman" w:hAnsi="Times New Roman"/>
          <w:sz w:val="28"/>
          <w:szCs w:val="28"/>
        </w:rPr>
        <w:t>ứ</w:t>
      </w:r>
      <w:r>
        <w:rPr>
          <w:rFonts w:ascii="Times New Roman" w:hAnsi="Times New Roman"/>
          <w:sz w:val="28"/>
          <w:szCs w:val="28"/>
        </w:rPr>
        <w:t>c danh ngh</w:t>
      </w:r>
      <w:r>
        <w:rPr>
          <w:rFonts w:ascii="Times New Roman" w:hAnsi="Times New Roman"/>
          <w:sz w:val="28"/>
          <w:szCs w:val="28"/>
        </w:rPr>
        <w:t>ề</w:t>
      </w:r>
      <w:r>
        <w:rPr>
          <w:rFonts w:ascii="Times New Roman" w:hAnsi="Times New Roman"/>
          <w:sz w:val="28"/>
          <w:szCs w:val="28"/>
        </w:rPr>
        <w:t xml:space="preserve"> nghi</w:t>
      </w:r>
      <w:r>
        <w:rPr>
          <w:rFonts w:ascii="Times New Roman" w:hAnsi="Times New Roman"/>
          <w:sz w:val="28"/>
          <w:szCs w:val="28"/>
        </w:rPr>
        <w:t>ệ</w:t>
      </w:r>
      <w:r>
        <w:rPr>
          <w:rFonts w:ascii="Times New Roman" w:hAnsi="Times New Roman"/>
          <w:sz w:val="28"/>
          <w:szCs w:val="28"/>
        </w:rPr>
        <w:t>p và đ</w:t>
      </w:r>
      <w:r>
        <w:rPr>
          <w:rFonts w:ascii="Times New Roman" w:hAnsi="Times New Roman"/>
          <w:sz w:val="28"/>
          <w:szCs w:val="28"/>
        </w:rPr>
        <w:t>ị</w:t>
      </w:r>
      <w:r>
        <w:rPr>
          <w:rFonts w:ascii="Times New Roman" w:hAnsi="Times New Roman"/>
          <w:sz w:val="28"/>
          <w:szCs w:val="28"/>
        </w:rPr>
        <w:t>nh m</w:t>
      </w:r>
      <w:r>
        <w:rPr>
          <w:rFonts w:ascii="Times New Roman" w:hAnsi="Times New Roman"/>
          <w:sz w:val="28"/>
          <w:szCs w:val="28"/>
        </w:rPr>
        <w:t>ứ</w:t>
      </w:r>
      <w:r>
        <w:rPr>
          <w:rFonts w:ascii="Times New Roman" w:hAnsi="Times New Roman"/>
          <w:sz w:val="28"/>
          <w:szCs w:val="28"/>
        </w:rPr>
        <w:t>c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ngư</w:t>
      </w:r>
      <w:r>
        <w:rPr>
          <w:rFonts w:ascii="Times New Roman" w:hAnsi="Times New Roman"/>
          <w:sz w:val="28"/>
          <w:szCs w:val="28"/>
        </w:rPr>
        <w:t>ờ</w:t>
      </w:r>
      <w:r>
        <w:rPr>
          <w:rFonts w:ascii="Times New Roman" w:hAnsi="Times New Roman"/>
          <w:sz w:val="28"/>
          <w:szCs w:val="28"/>
        </w:rPr>
        <w:t>i làm vi</w:t>
      </w:r>
      <w:r>
        <w:rPr>
          <w:rFonts w:ascii="Times New Roman" w:hAnsi="Times New Roman"/>
          <w:sz w:val="28"/>
          <w:szCs w:val="28"/>
        </w:rPr>
        <w:t>ệ</w:t>
      </w:r>
      <w:r>
        <w:rPr>
          <w:rFonts w:ascii="Times New Roman" w:hAnsi="Times New Roman"/>
          <w:sz w:val="28"/>
          <w:szCs w:val="28"/>
        </w:rPr>
        <w:t>c trong các cơ s</w:t>
      </w:r>
      <w:r>
        <w:rPr>
          <w:rFonts w:ascii="Times New Roman" w:hAnsi="Times New Roman"/>
          <w:sz w:val="28"/>
          <w:szCs w:val="28"/>
        </w:rPr>
        <w:t>ở</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m</w:t>
      </w:r>
      <w:r>
        <w:rPr>
          <w:rFonts w:ascii="Times New Roman" w:hAnsi="Times New Roman"/>
          <w:sz w:val="28"/>
          <w:szCs w:val="28"/>
        </w:rPr>
        <w:t>ầ</w:t>
      </w:r>
      <w:r>
        <w:rPr>
          <w:rFonts w:ascii="Times New Roman" w:hAnsi="Times New Roman"/>
          <w:sz w:val="28"/>
          <w:szCs w:val="28"/>
        </w:rPr>
        <w:t>m non công l</w:t>
      </w:r>
      <w:r>
        <w:rPr>
          <w:rFonts w:ascii="Times New Roman" w:hAnsi="Times New Roman"/>
          <w:sz w:val="28"/>
          <w:szCs w:val="28"/>
        </w:rPr>
        <w:t>ậ</w:t>
      </w:r>
      <w:r>
        <w:rPr>
          <w:rFonts w:ascii="Times New Roman" w:hAnsi="Times New Roman"/>
          <w:sz w:val="28"/>
          <w:szCs w:val="28"/>
        </w:rPr>
        <w:t>p;</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Quy</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ị</w:t>
      </w:r>
      <w:r>
        <w:rPr>
          <w:rFonts w:ascii="Times New Roman" w:hAnsi="Times New Roman"/>
          <w:sz w:val="28"/>
          <w:szCs w:val="28"/>
        </w:rPr>
        <w:t>nh s</w:t>
      </w:r>
      <w:r>
        <w:rPr>
          <w:rFonts w:ascii="Times New Roman" w:hAnsi="Times New Roman"/>
          <w:sz w:val="28"/>
          <w:szCs w:val="28"/>
        </w:rPr>
        <w:t>ố</w:t>
      </w:r>
      <w:r>
        <w:rPr>
          <w:rFonts w:ascii="Times New Roman" w:hAnsi="Times New Roman"/>
          <w:sz w:val="28"/>
          <w:szCs w:val="28"/>
        </w:rPr>
        <w:t xml:space="preserve"> 1812/QĐ-UBND ngày 13 tháng 8 năm 2025 c</w:t>
      </w:r>
      <w:r>
        <w:rPr>
          <w:rFonts w:ascii="Times New Roman" w:hAnsi="Times New Roman"/>
          <w:sz w:val="28"/>
          <w:szCs w:val="28"/>
        </w:rPr>
        <w:t>ủ</w:t>
      </w:r>
      <w:r>
        <w:rPr>
          <w:rFonts w:ascii="Times New Roman" w:hAnsi="Times New Roman"/>
          <w:sz w:val="28"/>
          <w:szCs w:val="28"/>
        </w:rPr>
        <w:t>a UBND t</w:t>
      </w:r>
      <w:r>
        <w:rPr>
          <w:rFonts w:ascii="Times New Roman" w:hAnsi="Times New Roman"/>
          <w:sz w:val="28"/>
          <w:szCs w:val="28"/>
        </w:rPr>
        <w:t>ỉ</w:t>
      </w:r>
      <w:r>
        <w:rPr>
          <w:rFonts w:ascii="Times New Roman" w:hAnsi="Times New Roman"/>
          <w:sz w:val="28"/>
          <w:szCs w:val="28"/>
        </w:rPr>
        <w:t>nh Đi</w:t>
      </w:r>
      <w:r>
        <w:rPr>
          <w:rFonts w:ascii="Times New Roman" w:hAnsi="Times New Roman"/>
          <w:sz w:val="28"/>
          <w:szCs w:val="28"/>
        </w:rPr>
        <w:t>ệ</w:t>
      </w:r>
      <w:r>
        <w:rPr>
          <w:rFonts w:ascii="Times New Roman" w:hAnsi="Times New Roman"/>
          <w:sz w:val="28"/>
          <w:szCs w:val="28"/>
        </w:rPr>
        <w:t>n Biên v/v Ban hành K</w:t>
      </w:r>
      <w:r>
        <w:rPr>
          <w:rFonts w:ascii="Times New Roman" w:hAnsi="Times New Roman"/>
          <w:sz w:val="28"/>
          <w:szCs w:val="28"/>
        </w:rPr>
        <w:t>ế</w:t>
      </w:r>
      <w:r>
        <w:rPr>
          <w:rFonts w:ascii="Times New Roman" w:hAnsi="Times New Roman"/>
          <w:sz w:val="28"/>
          <w:szCs w:val="28"/>
        </w:rPr>
        <w:t xml:space="preserve"> ho</w:t>
      </w:r>
      <w:r>
        <w:rPr>
          <w:rFonts w:ascii="Times New Roman" w:hAnsi="Times New Roman"/>
          <w:sz w:val="28"/>
          <w:szCs w:val="28"/>
        </w:rPr>
        <w:t>ạ</w:t>
      </w:r>
      <w:r>
        <w:rPr>
          <w:rFonts w:ascii="Times New Roman" w:hAnsi="Times New Roman"/>
          <w:sz w:val="28"/>
          <w:szCs w:val="28"/>
        </w:rPr>
        <w:t>ch th</w:t>
      </w:r>
      <w:r>
        <w:rPr>
          <w:rFonts w:ascii="Times New Roman" w:hAnsi="Times New Roman"/>
          <w:sz w:val="28"/>
          <w:szCs w:val="28"/>
        </w:rPr>
        <w:t>ờ</w:t>
      </w:r>
      <w:r>
        <w:rPr>
          <w:rFonts w:ascii="Times New Roman" w:hAnsi="Times New Roman"/>
          <w:sz w:val="28"/>
          <w:szCs w:val="28"/>
        </w:rPr>
        <w:t>i gian năm h</w:t>
      </w:r>
      <w:r>
        <w:rPr>
          <w:rFonts w:ascii="Times New Roman" w:hAnsi="Times New Roman"/>
          <w:sz w:val="28"/>
          <w:szCs w:val="28"/>
        </w:rPr>
        <w:t>ọ</w:t>
      </w:r>
      <w:r>
        <w:rPr>
          <w:rFonts w:ascii="Times New Roman" w:hAnsi="Times New Roman"/>
          <w:sz w:val="28"/>
          <w:szCs w:val="28"/>
        </w:rPr>
        <w:t>c 2025–2026 đ</w:t>
      </w:r>
      <w:r>
        <w:rPr>
          <w:rFonts w:ascii="Times New Roman" w:hAnsi="Times New Roman"/>
          <w:sz w:val="28"/>
          <w:szCs w:val="28"/>
        </w:rPr>
        <w:t>ố</w:t>
      </w:r>
      <w:r>
        <w:rPr>
          <w:rFonts w:ascii="Times New Roman" w:hAnsi="Times New Roman"/>
          <w:sz w:val="28"/>
          <w:szCs w:val="28"/>
        </w:rPr>
        <w:t>i v</w:t>
      </w:r>
      <w:r>
        <w:rPr>
          <w:rFonts w:ascii="Times New Roman" w:hAnsi="Times New Roman"/>
          <w:sz w:val="28"/>
          <w:szCs w:val="28"/>
        </w:rPr>
        <w:t>ớ</w:t>
      </w:r>
      <w:r>
        <w:rPr>
          <w:rFonts w:ascii="Times New Roman" w:hAnsi="Times New Roman"/>
          <w:sz w:val="28"/>
          <w:szCs w:val="28"/>
        </w:rPr>
        <w:t>i giáo d</w:t>
      </w:r>
      <w:r>
        <w:rPr>
          <w:rFonts w:ascii="Times New Roman" w:hAnsi="Times New Roman"/>
          <w:sz w:val="28"/>
          <w:szCs w:val="28"/>
        </w:rPr>
        <w:t>ụ</w:t>
      </w:r>
      <w:r>
        <w:rPr>
          <w:rFonts w:ascii="Times New Roman" w:hAnsi="Times New Roman"/>
          <w:sz w:val="28"/>
          <w:szCs w:val="28"/>
        </w:rPr>
        <w:t>c m</w:t>
      </w:r>
      <w:r>
        <w:rPr>
          <w:rFonts w:ascii="Times New Roman" w:hAnsi="Times New Roman"/>
          <w:sz w:val="28"/>
          <w:szCs w:val="28"/>
        </w:rPr>
        <w:t>ầ</w:t>
      </w:r>
      <w:r>
        <w:rPr>
          <w:rFonts w:ascii="Times New Roman" w:hAnsi="Times New Roman"/>
          <w:sz w:val="28"/>
          <w:szCs w:val="28"/>
        </w:rPr>
        <w:t>m non, giáo d</w:t>
      </w:r>
      <w:r>
        <w:rPr>
          <w:rFonts w:ascii="Times New Roman" w:hAnsi="Times New Roman"/>
          <w:sz w:val="28"/>
          <w:szCs w:val="28"/>
        </w:rPr>
        <w:t>ụ</w:t>
      </w:r>
      <w:r>
        <w:rPr>
          <w:rFonts w:ascii="Times New Roman" w:hAnsi="Times New Roman"/>
          <w:sz w:val="28"/>
          <w:szCs w:val="28"/>
        </w:rPr>
        <w:t>c thư</w:t>
      </w:r>
      <w:r>
        <w:rPr>
          <w:rFonts w:ascii="Times New Roman" w:hAnsi="Times New Roman"/>
          <w:sz w:val="28"/>
          <w:szCs w:val="28"/>
        </w:rPr>
        <w:t>ờ</w:t>
      </w:r>
      <w:r>
        <w:rPr>
          <w:rFonts w:ascii="Times New Roman" w:hAnsi="Times New Roman"/>
          <w:sz w:val="28"/>
          <w:szCs w:val="28"/>
        </w:rPr>
        <w:t>ng xuyên trên đ</w:t>
      </w:r>
      <w:r>
        <w:rPr>
          <w:rFonts w:ascii="Times New Roman" w:hAnsi="Times New Roman"/>
          <w:sz w:val="28"/>
          <w:szCs w:val="28"/>
        </w:rPr>
        <w:t>ị</w:t>
      </w:r>
      <w:r>
        <w:rPr>
          <w:rFonts w:ascii="Times New Roman" w:hAnsi="Times New Roman"/>
          <w:sz w:val="28"/>
          <w:szCs w:val="28"/>
        </w:rPr>
        <w:t>a bàn t</w:t>
      </w:r>
      <w:r>
        <w:rPr>
          <w:rFonts w:ascii="Times New Roman" w:hAnsi="Times New Roman"/>
          <w:sz w:val="28"/>
          <w:szCs w:val="28"/>
        </w:rPr>
        <w:t>ỉ</w:t>
      </w:r>
      <w:r>
        <w:rPr>
          <w:rFonts w:ascii="Times New Roman" w:hAnsi="Times New Roman"/>
          <w:sz w:val="28"/>
          <w:szCs w:val="28"/>
        </w:rPr>
        <w:t>nh Đi</w:t>
      </w:r>
      <w:r>
        <w:rPr>
          <w:rFonts w:ascii="Times New Roman" w:hAnsi="Times New Roman"/>
          <w:sz w:val="28"/>
          <w:szCs w:val="28"/>
        </w:rPr>
        <w:t>ệ</w:t>
      </w:r>
      <w:r>
        <w:rPr>
          <w:rFonts w:ascii="Times New Roman" w:hAnsi="Times New Roman"/>
          <w:sz w:val="28"/>
          <w:szCs w:val="28"/>
        </w:rPr>
        <w:t>n Biên;</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vào nhi</w:t>
      </w:r>
      <w:r>
        <w:rPr>
          <w:rFonts w:ascii="Times New Roman" w:hAnsi="Times New Roman"/>
          <w:sz w:val="28"/>
          <w:szCs w:val="28"/>
        </w:rPr>
        <w:t>ệ</w:t>
      </w:r>
      <w:r>
        <w:rPr>
          <w:rFonts w:ascii="Times New Roman" w:hAnsi="Times New Roman"/>
          <w:sz w:val="28"/>
          <w:szCs w:val="28"/>
        </w:rPr>
        <w:t xml:space="preserve">m </w:t>
      </w:r>
      <w:r>
        <w:rPr>
          <w:rFonts w:ascii="Times New Roman" w:hAnsi="Times New Roman"/>
          <w:sz w:val="28"/>
          <w:szCs w:val="28"/>
        </w:rPr>
        <w:t>v</w:t>
      </w:r>
      <w:r>
        <w:rPr>
          <w:rFonts w:ascii="Times New Roman" w:hAnsi="Times New Roman"/>
          <w:sz w:val="28"/>
          <w:szCs w:val="28"/>
        </w:rPr>
        <w:t>ụ</w:t>
      </w:r>
      <w:r>
        <w:rPr>
          <w:rFonts w:ascii="Times New Roman" w:hAnsi="Times New Roman"/>
          <w:sz w:val="28"/>
          <w:szCs w:val="28"/>
        </w:rPr>
        <w:t xml:space="preserve"> năm h</w:t>
      </w:r>
      <w:r>
        <w:rPr>
          <w:rFonts w:ascii="Times New Roman" w:hAnsi="Times New Roman"/>
          <w:sz w:val="28"/>
          <w:szCs w:val="28"/>
        </w:rPr>
        <w:t>ọ</w:t>
      </w:r>
      <w:r>
        <w:rPr>
          <w:rFonts w:ascii="Times New Roman" w:hAnsi="Times New Roman"/>
          <w:sz w:val="28"/>
          <w:szCs w:val="28"/>
        </w:rPr>
        <w:t>c 2025–2026 c</w:t>
      </w:r>
      <w:r>
        <w:rPr>
          <w:rFonts w:ascii="Times New Roman" w:hAnsi="Times New Roman"/>
          <w:sz w:val="28"/>
          <w:szCs w:val="28"/>
        </w:rPr>
        <w:t>ủ</w:t>
      </w:r>
      <w:r>
        <w:rPr>
          <w:rFonts w:ascii="Times New Roman" w:hAnsi="Times New Roman"/>
          <w:sz w:val="28"/>
          <w:szCs w:val="28"/>
        </w:rPr>
        <w:t>a Phòng Văn hóa – Xã h</w:t>
      </w:r>
      <w:r>
        <w:rPr>
          <w:rFonts w:ascii="Times New Roman" w:hAnsi="Times New Roman"/>
          <w:sz w:val="28"/>
          <w:szCs w:val="28"/>
        </w:rPr>
        <w:t>ộ</w:t>
      </w:r>
      <w:r>
        <w:rPr>
          <w:rFonts w:ascii="Times New Roman" w:hAnsi="Times New Roman"/>
          <w:sz w:val="28"/>
          <w:szCs w:val="28"/>
        </w:rPr>
        <w:t>i xã Mư</w:t>
      </w:r>
      <w:r>
        <w:rPr>
          <w:rFonts w:ascii="Times New Roman" w:hAnsi="Times New Roman"/>
          <w:sz w:val="28"/>
          <w:szCs w:val="28"/>
        </w:rPr>
        <w:t>ờ</w:t>
      </w:r>
      <w:r>
        <w:rPr>
          <w:rFonts w:ascii="Times New Roman" w:hAnsi="Times New Roman"/>
          <w:sz w:val="28"/>
          <w:szCs w:val="28"/>
        </w:rPr>
        <w:t>ng Nhé và nhi</w:t>
      </w:r>
      <w:r>
        <w:rPr>
          <w:rFonts w:ascii="Times New Roman" w:hAnsi="Times New Roman"/>
          <w:sz w:val="28"/>
          <w:szCs w:val="28"/>
        </w:rPr>
        <w:t>ệ</w:t>
      </w:r>
      <w:r>
        <w:rPr>
          <w:rFonts w:ascii="Times New Roman" w:hAnsi="Times New Roman"/>
          <w:sz w:val="28"/>
          <w:szCs w:val="28"/>
        </w:rPr>
        <w:t>m v</w:t>
      </w:r>
      <w:r>
        <w:rPr>
          <w:rFonts w:ascii="Times New Roman" w:hAnsi="Times New Roman"/>
          <w:sz w:val="28"/>
          <w:szCs w:val="28"/>
        </w:rPr>
        <w:t>ụ</w:t>
      </w:r>
      <w:r>
        <w:rPr>
          <w:rFonts w:ascii="Times New Roman" w:hAnsi="Times New Roman"/>
          <w:sz w:val="28"/>
          <w:szCs w:val="28"/>
        </w:rPr>
        <w:t xml:space="preserve"> năm h</w:t>
      </w:r>
      <w:r>
        <w:rPr>
          <w:rFonts w:ascii="Times New Roman" w:hAnsi="Times New Roman"/>
          <w:sz w:val="28"/>
          <w:szCs w:val="28"/>
        </w:rPr>
        <w:t>ọ</w:t>
      </w:r>
      <w:r>
        <w:rPr>
          <w:rFonts w:ascii="Times New Roman" w:hAnsi="Times New Roman"/>
          <w:sz w:val="28"/>
          <w:szCs w:val="28"/>
        </w:rPr>
        <w:t>c 2025–2026 c</w:t>
      </w:r>
      <w:r>
        <w:rPr>
          <w:rFonts w:ascii="Times New Roman" w:hAnsi="Times New Roman"/>
          <w:sz w:val="28"/>
          <w:szCs w:val="28"/>
        </w:rPr>
        <w:t>ủ</w:t>
      </w:r>
      <w:r>
        <w:rPr>
          <w:rFonts w:ascii="Times New Roman" w:hAnsi="Times New Roman"/>
          <w:sz w:val="28"/>
          <w:szCs w:val="28"/>
        </w:rPr>
        <w:t>a Trư</w:t>
      </w:r>
      <w:r>
        <w:rPr>
          <w:rFonts w:ascii="Times New Roman" w:hAnsi="Times New Roman"/>
          <w:sz w:val="28"/>
          <w:szCs w:val="28"/>
        </w:rPr>
        <w:t>ờ</w:t>
      </w:r>
      <w:r>
        <w:rPr>
          <w:rFonts w:ascii="Times New Roman" w:hAnsi="Times New Roman"/>
          <w:sz w:val="28"/>
          <w:szCs w:val="28"/>
        </w:rPr>
        <w:t>ng M</w:t>
      </w:r>
      <w:r>
        <w:rPr>
          <w:rFonts w:ascii="Times New Roman" w:hAnsi="Times New Roman"/>
          <w:sz w:val="28"/>
          <w:szCs w:val="28"/>
        </w:rPr>
        <w:t>ầ</w:t>
      </w:r>
      <w:r>
        <w:rPr>
          <w:rFonts w:ascii="Times New Roman" w:hAnsi="Times New Roman"/>
          <w:sz w:val="28"/>
          <w:szCs w:val="28"/>
        </w:rPr>
        <w:t>m non Hoa Ban;</w:t>
      </w:r>
    </w:p>
    <w:p w:rsidR="00B71A20" w:rsidRDefault="00C26C41">
      <w:pPr>
        <w:ind w:firstLine="500"/>
        <w:rPr>
          <w:sz w:val="28"/>
          <w:szCs w:val="28"/>
        </w:rPr>
      </w:pPr>
      <w:r>
        <w:rPr>
          <w:rFonts w:ascii="Times New Roman" w:hAnsi="Times New Roman"/>
          <w:sz w:val="28"/>
          <w:szCs w:val="28"/>
        </w:rPr>
        <w:t>Căn c</w:t>
      </w:r>
      <w:r>
        <w:rPr>
          <w:rFonts w:ascii="Times New Roman" w:hAnsi="Times New Roman"/>
          <w:sz w:val="28"/>
          <w:szCs w:val="28"/>
        </w:rPr>
        <w:t>ứ</w:t>
      </w:r>
      <w:r>
        <w:rPr>
          <w:rFonts w:ascii="Times New Roman" w:hAnsi="Times New Roman"/>
          <w:sz w:val="28"/>
          <w:szCs w:val="28"/>
        </w:rPr>
        <w:t xml:space="preserve"> vào Biên b</w:t>
      </w:r>
      <w:r>
        <w:rPr>
          <w:rFonts w:ascii="Times New Roman" w:hAnsi="Times New Roman"/>
          <w:sz w:val="28"/>
          <w:szCs w:val="28"/>
        </w:rPr>
        <w:t>ả</w:t>
      </w:r>
      <w:r>
        <w:rPr>
          <w:rFonts w:ascii="Times New Roman" w:hAnsi="Times New Roman"/>
          <w:sz w:val="28"/>
          <w:szCs w:val="28"/>
        </w:rPr>
        <w:t>n h</w:t>
      </w:r>
      <w:r>
        <w:rPr>
          <w:rFonts w:ascii="Times New Roman" w:hAnsi="Times New Roman"/>
          <w:sz w:val="28"/>
          <w:szCs w:val="28"/>
        </w:rPr>
        <w:t>ọ</w:t>
      </w:r>
      <w:r>
        <w:rPr>
          <w:rFonts w:ascii="Times New Roman" w:hAnsi="Times New Roman"/>
          <w:sz w:val="28"/>
          <w:szCs w:val="28"/>
        </w:rPr>
        <w:t>p T</w:t>
      </w:r>
      <w:r>
        <w:rPr>
          <w:rFonts w:ascii="Times New Roman" w:hAnsi="Times New Roman"/>
          <w:sz w:val="28"/>
          <w:szCs w:val="28"/>
        </w:rPr>
        <w:t>ổ</w:t>
      </w:r>
      <w:r>
        <w:rPr>
          <w:rFonts w:ascii="Times New Roman" w:hAnsi="Times New Roman"/>
          <w:sz w:val="28"/>
          <w:szCs w:val="28"/>
        </w:rPr>
        <w:t xml:space="preserve"> trư</w:t>
      </w:r>
      <w:r>
        <w:rPr>
          <w:rFonts w:ascii="Times New Roman" w:hAnsi="Times New Roman"/>
          <w:sz w:val="28"/>
          <w:szCs w:val="28"/>
        </w:rPr>
        <w:t>ở</w:t>
      </w:r>
      <w:r>
        <w:rPr>
          <w:rFonts w:ascii="Times New Roman" w:hAnsi="Times New Roman"/>
          <w:sz w:val="28"/>
          <w:szCs w:val="28"/>
        </w:rPr>
        <w:t>ng, T</w:t>
      </w:r>
      <w:r>
        <w:rPr>
          <w:rFonts w:ascii="Times New Roman" w:hAnsi="Times New Roman"/>
          <w:sz w:val="28"/>
          <w:szCs w:val="28"/>
        </w:rPr>
        <w:t>ổ</w:t>
      </w:r>
      <w:r>
        <w:rPr>
          <w:rFonts w:ascii="Times New Roman" w:hAnsi="Times New Roman"/>
          <w:sz w:val="28"/>
          <w:szCs w:val="28"/>
        </w:rPr>
        <w:t xml:space="preserve"> phó chuyên môn, T</w:t>
      </w:r>
      <w:r>
        <w:rPr>
          <w:rFonts w:ascii="Times New Roman" w:hAnsi="Times New Roman"/>
          <w:sz w:val="28"/>
          <w:szCs w:val="28"/>
        </w:rPr>
        <w:t>ổ</w:t>
      </w:r>
      <w:r>
        <w:rPr>
          <w:rFonts w:ascii="Times New Roman" w:hAnsi="Times New Roman"/>
          <w:sz w:val="28"/>
          <w:szCs w:val="28"/>
        </w:rPr>
        <w:t xml:space="preserve"> hành chính Văn phòng và h</w:t>
      </w:r>
      <w:r>
        <w:rPr>
          <w:rFonts w:ascii="Times New Roman" w:hAnsi="Times New Roman"/>
          <w:sz w:val="28"/>
          <w:szCs w:val="28"/>
        </w:rPr>
        <w:t>ọ</w:t>
      </w:r>
      <w:r>
        <w:rPr>
          <w:rFonts w:ascii="Times New Roman" w:hAnsi="Times New Roman"/>
          <w:sz w:val="28"/>
          <w:szCs w:val="28"/>
        </w:rPr>
        <w:t>p t</w:t>
      </w:r>
      <w:r>
        <w:rPr>
          <w:rFonts w:ascii="Times New Roman" w:hAnsi="Times New Roman"/>
          <w:sz w:val="28"/>
          <w:szCs w:val="28"/>
        </w:rPr>
        <w:t>ậ</w:t>
      </w:r>
      <w:r>
        <w:rPr>
          <w:rFonts w:ascii="Times New Roman" w:hAnsi="Times New Roman"/>
          <w:sz w:val="28"/>
          <w:szCs w:val="28"/>
        </w:rPr>
        <w:t>p th</w:t>
      </w:r>
      <w:r>
        <w:rPr>
          <w:rFonts w:ascii="Times New Roman" w:hAnsi="Times New Roman"/>
          <w:sz w:val="28"/>
          <w:szCs w:val="28"/>
        </w:rPr>
        <w:t>ể</w:t>
      </w:r>
      <w:r>
        <w:rPr>
          <w:rFonts w:ascii="Times New Roman" w:hAnsi="Times New Roman"/>
          <w:sz w:val="28"/>
          <w:szCs w:val="28"/>
        </w:rPr>
        <w:t xml:space="preserve"> lãnh đ</w:t>
      </w:r>
      <w:r>
        <w:rPr>
          <w:rFonts w:ascii="Times New Roman" w:hAnsi="Times New Roman"/>
          <w:sz w:val="28"/>
          <w:szCs w:val="28"/>
        </w:rPr>
        <w:t>ạ</w:t>
      </w:r>
      <w:r>
        <w:rPr>
          <w:rFonts w:ascii="Times New Roman" w:hAnsi="Times New Roman"/>
          <w:sz w:val="28"/>
          <w:szCs w:val="28"/>
        </w:rPr>
        <w:t>o nhà trư</w:t>
      </w:r>
      <w:r>
        <w:rPr>
          <w:rFonts w:ascii="Times New Roman" w:hAnsi="Times New Roman"/>
          <w:sz w:val="28"/>
          <w:szCs w:val="28"/>
        </w:rPr>
        <w:t>ờ</w:t>
      </w:r>
      <w:r>
        <w:rPr>
          <w:rFonts w:ascii="Times New Roman" w:hAnsi="Times New Roman"/>
          <w:sz w:val="28"/>
          <w:szCs w:val="28"/>
        </w:rPr>
        <w:t xml:space="preserve">ng, ngày 28 tháng 8 năm </w:t>
      </w:r>
      <w:r>
        <w:rPr>
          <w:rFonts w:ascii="Times New Roman" w:hAnsi="Times New Roman"/>
          <w:sz w:val="28"/>
          <w:szCs w:val="28"/>
        </w:rPr>
        <w:t>2025 c</w:t>
      </w:r>
      <w:r>
        <w:rPr>
          <w:rFonts w:ascii="Times New Roman" w:hAnsi="Times New Roman"/>
          <w:sz w:val="28"/>
          <w:szCs w:val="28"/>
        </w:rPr>
        <w:t>ủ</w:t>
      </w:r>
      <w:r>
        <w:rPr>
          <w:rFonts w:ascii="Times New Roman" w:hAnsi="Times New Roman"/>
          <w:sz w:val="28"/>
          <w:szCs w:val="28"/>
        </w:rPr>
        <w:t>a Trư</w:t>
      </w:r>
      <w:r>
        <w:rPr>
          <w:rFonts w:ascii="Times New Roman" w:hAnsi="Times New Roman"/>
          <w:sz w:val="28"/>
          <w:szCs w:val="28"/>
        </w:rPr>
        <w:t>ờ</w:t>
      </w:r>
      <w:r>
        <w:rPr>
          <w:rFonts w:ascii="Times New Roman" w:hAnsi="Times New Roman"/>
          <w:sz w:val="28"/>
          <w:szCs w:val="28"/>
        </w:rPr>
        <w:t>ng M</w:t>
      </w:r>
      <w:r>
        <w:rPr>
          <w:rFonts w:ascii="Times New Roman" w:hAnsi="Times New Roman"/>
          <w:sz w:val="28"/>
          <w:szCs w:val="28"/>
        </w:rPr>
        <w:t>ầ</w:t>
      </w:r>
      <w:r>
        <w:rPr>
          <w:rFonts w:ascii="Times New Roman" w:hAnsi="Times New Roman"/>
          <w:sz w:val="28"/>
          <w:szCs w:val="28"/>
        </w:rPr>
        <w:t>m non Hoa Ban;</w:t>
      </w:r>
    </w:p>
    <w:p w:rsidR="00B71A20" w:rsidRDefault="00C26C41">
      <w:pPr>
        <w:pStyle w:val="BodyText"/>
        <w:shd w:val="clear" w:color="auto" w:fill="auto"/>
        <w:spacing w:after="440" w:line="240" w:lineRule="auto"/>
        <w:ind w:firstLine="0"/>
        <w:jc w:val="center"/>
      </w:pPr>
      <w:r>
        <w:rPr>
          <w:b/>
          <w:bCs/>
          <w:i w:val="0"/>
          <w:iCs w:val="0"/>
        </w:rPr>
        <w:t>QUYẾT ĐỊNH:</w:t>
      </w:r>
    </w:p>
    <w:p w:rsidR="00B71A20" w:rsidRDefault="00C26C41">
      <w:pPr>
        <w:pStyle w:val="BodyText"/>
        <w:shd w:val="clear" w:color="auto" w:fill="auto"/>
        <w:spacing w:after="0" w:line="288" w:lineRule="auto"/>
        <w:ind w:firstLine="780"/>
        <w:jc w:val="both"/>
      </w:pPr>
      <w:r>
        <w:rPr>
          <w:b/>
          <w:bCs/>
          <w:i w:val="0"/>
          <w:iCs w:val="0"/>
        </w:rPr>
        <w:t xml:space="preserve">Điều 1: </w:t>
      </w:r>
      <w:r>
        <w:rPr>
          <w:i w:val="0"/>
          <w:iCs w:val="0"/>
        </w:rPr>
        <w:t xml:space="preserve">Bổ nhiệm các tổ trưởng, tổ phó, tổ chuyên môn, tổ văn phòng </w:t>
      </w:r>
      <w:r>
        <w:rPr>
          <w:i w:val="0"/>
          <w:iCs w:val="0"/>
          <w:lang w:val="en-US"/>
        </w:rPr>
        <w:t xml:space="preserve">Trường mầm non Hoa Ban </w:t>
      </w:r>
      <w:r>
        <w:rPr>
          <w:i w:val="0"/>
          <w:iCs w:val="0"/>
        </w:rPr>
        <w:t xml:space="preserve">năm học 2025-2026 kể từ ngày 01/9/2025. Thời gian bổ nhiệm là 12 tháng </w:t>
      </w:r>
      <w:bookmarkStart w:id="0" w:name="_GoBack"/>
      <w:bookmarkEnd w:id="0"/>
      <w:r>
        <w:t>(Có danh sách kèm theo).</w:t>
      </w:r>
    </w:p>
    <w:p w:rsidR="00B71A20" w:rsidRDefault="00C26C41">
      <w:pPr>
        <w:pStyle w:val="BodyText"/>
        <w:shd w:val="clear" w:color="auto" w:fill="auto"/>
        <w:spacing w:after="0" w:line="288" w:lineRule="auto"/>
        <w:ind w:firstLine="780"/>
        <w:jc w:val="both"/>
        <w:rPr>
          <w:i w:val="0"/>
          <w:iCs w:val="0"/>
          <w:lang w:val="en-US"/>
        </w:rPr>
      </w:pPr>
      <w:r>
        <w:rPr>
          <w:b/>
          <w:bCs/>
          <w:i w:val="0"/>
          <w:iCs w:val="0"/>
        </w:rPr>
        <w:t xml:space="preserve">Điều 2: </w:t>
      </w:r>
      <w:r>
        <w:rPr>
          <w:i w:val="0"/>
          <w:iCs w:val="0"/>
          <w:lang w:val="en-US"/>
        </w:rPr>
        <w:t xml:space="preserve">Các ông (bà) có </w:t>
      </w:r>
      <w:r>
        <w:rPr>
          <w:i w:val="0"/>
          <w:iCs w:val="0"/>
          <w:lang w:val="en-US"/>
        </w:rPr>
        <w:t>tên tại Điều 1 có trách nhiệm thực hiện nhiệm vụ theo thông tư số 52/2020/TT-BGDĐT</w:t>
      </w:r>
      <w:r>
        <w:rPr>
          <w:i w:val="0"/>
          <w:iCs w:val="0"/>
          <w:lang w:val="en-US"/>
        </w:rPr>
        <w:t xml:space="preserve"> ngày 31 tháng 12 năm 2020 của Bộ trưởng Bộ giáo dục và Đào tạo về Ban hành điều lệ Trường  mầm non ,cũng như các nhiệm vụ khác do hiệu trưởng phân công.</w:t>
      </w:r>
    </w:p>
    <w:p w:rsidR="00B71A20" w:rsidRDefault="00C26C41">
      <w:pPr>
        <w:pStyle w:val="BodyText"/>
        <w:shd w:val="clear" w:color="auto" w:fill="auto"/>
        <w:spacing w:after="0" w:line="288" w:lineRule="auto"/>
        <w:ind w:firstLine="780"/>
        <w:jc w:val="both"/>
      </w:pPr>
      <w:r>
        <w:rPr>
          <w:i w:val="0"/>
          <w:iCs w:val="0"/>
          <w:lang w:val="en-US"/>
        </w:rPr>
        <w:lastRenderedPageBreak/>
        <w:t xml:space="preserve">Chế độ: Giáo viên, </w:t>
      </w:r>
      <w:r>
        <w:rPr>
          <w:i w:val="0"/>
          <w:iCs w:val="0"/>
          <w:lang w:val="en-US"/>
        </w:rPr>
        <w:t>nhân viên được bổ nhiệm tổ trưởng, Tổ phó</w:t>
      </w:r>
      <w:r>
        <w:rPr>
          <w:i w:val="0"/>
          <w:iCs w:val="0"/>
        </w:rPr>
        <w:t xml:space="preserve"> được hưởng </w:t>
      </w:r>
      <w:r>
        <w:rPr>
          <w:i w:val="0"/>
          <w:iCs w:val="0"/>
          <w:lang w:val="en-US"/>
        </w:rPr>
        <w:t>các khoản phụ cấp theo quy định hiện hành của nhà nước tại đơn vị trực tiếp cấp phát lương</w:t>
      </w:r>
      <w:r>
        <w:rPr>
          <w:i w:val="0"/>
          <w:iCs w:val="0"/>
        </w:rPr>
        <w:t>.</w:t>
      </w:r>
    </w:p>
    <w:p w:rsidR="00B71A20" w:rsidRDefault="005B60D6">
      <w:pPr>
        <w:pStyle w:val="BodyText"/>
        <w:shd w:val="clear" w:color="auto" w:fill="auto"/>
        <w:spacing w:line="288" w:lineRule="auto"/>
        <w:ind w:firstLine="780"/>
        <w:jc w:val="both"/>
      </w:pPr>
      <w:r>
        <w:rPr>
          <w:noProof/>
          <w:lang w:val="en-US" w:eastAsia="en-US" w:bidi="ar-SA"/>
        </w:rPr>
        <w:drawing>
          <wp:anchor distT="0" distB="0" distL="114300" distR="114300" simplePos="0" relativeHeight="251659776" behindDoc="0" locked="0" layoutInCell="1" allowOverlap="1">
            <wp:simplePos x="0" y="0"/>
            <wp:positionH relativeFrom="column">
              <wp:posOffset>3850640</wp:posOffset>
            </wp:positionH>
            <wp:positionV relativeFrom="paragraph">
              <wp:posOffset>1210310</wp:posOffset>
            </wp:positionV>
            <wp:extent cx="2219325" cy="116205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19325" cy="1162050"/>
                    </a:xfrm>
                    <a:prstGeom prst="rect">
                      <a:avLst/>
                    </a:prstGeom>
                    <a:noFill/>
                    <a:ln w="9525">
                      <a:noFill/>
                      <a:miter lim="800000"/>
                      <a:headEnd/>
                      <a:tailEnd/>
                    </a:ln>
                  </pic:spPr>
                </pic:pic>
              </a:graphicData>
            </a:graphic>
          </wp:anchor>
        </w:drawing>
      </w:r>
      <w:r w:rsidRPr="00B71A20">
        <w:pict>
          <v:shape id="Shape 7" o:spid="_x0000_s1027" type="#_x0000_t202" style="position:absolute;left:0;text-align:left;margin-left:389.25pt;margin-top:73.85pt;width:109.2pt;height:18.5pt;z-index:251658752;mso-position-horizontal-relative:page;mso-position-vertical-relative:text" o:gfxdata="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cHpkrbAAAACwEA&#10;AA8AAAAAAAAAAQAgAAAAIgAAAGRycy9kb3ducmV2LnhtbFBLAQIUABQAAAAIAIdO4kBHVhZ+pQEA&#10;AGQDAAAOAAAAAAAAAAEAIAAAACoBAABkcnMvZTJvRG9jLnhtbFBLBQYAAAAABgAGAFkBAABBBQAA&#10;AAA=&#10;" filled="f" stroked="f">
            <v:textbox inset="0,0,0,0">
              <w:txbxContent>
                <w:p w:rsidR="00B71A20" w:rsidRPr="005B60D6" w:rsidRDefault="005B60D6">
                  <w:pPr>
                    <w:rPr>
                      <w:rFonts w:ascii="Times New Roman" w:hAnsi="Times New Roman" w:cs="Times New Roman"/>
                    </w:rPr>
                  </w:pPr>
                  <w:r w:rsidRPr="005B60D6">
                    <w:rPr>
                      <w:rFonts w:ascii="Times New Roman" w:hAnsi="Times New Roman" w:cs="Times New Roman"/>
                      <w:b/>
                      <w:bCs/>
                      <w:sz w:val="28"/>
                      <w:szCs w:val="28"/>
                      <w:lang w:val="en-US"/>
                    </w:rPr>
                    <w:t>HIỆU TRƯỞNG</w:t>
                  </w:r>
                </w:p>
              </w:txbxContent>
            </v:textbox>
            <w10:wrap anchorx="page"/>
          </v:shape>
        </w:pict>
      </w:r>
      <w:r w:rsidR="00B71A20" w:rsidRPr="00B71A20">
        <w:pict>
          <v:shape id="Shape 3" o:spid="_x0000_s1028" type="#_x0000_t202" style="position:absolute;left:0;text-align:left;margin-left:76.05pt;margin-top:58pt;width:55.2pt;height:15.85pt;z-index:251657728;mso-wrap-style:none;mso-wrap-distance-top:12pt;mso-position-horizontal-relative:page;mso-position-vertical-relative:text" o:gfxdata="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WMqk+1wAAAAsB&#10;AAAPAAAAAAAAAAEAIAAAACIAAABkcnMvZG93bnJldi54bWxQSwECFAAUAAAACACHTuJAS5Dwl6oB&#10;AABvAwAADgAAAAAAAAABACAAAAAmAQAAZHJzL2Uyb0RvYy54bWxQSwUGAAAAAAYABgBZAQAAQgUA&#10;AAAA&#10;" filled="f" stroked="f">
            <v:textbox inset="0,0,0,0">
              <w:txbxContent>
                <w:p w:rsidR="00B71A20" w:rsidRDefault="00C26C41">
                  <w:pPr>
                    <w:pStyle w:val="Bodytext20"/>
                    <w:shd w:val="clear" w:color="auto" w:fill="auto"/>
                    <w:ind w:firstLine="0"/>
                    <w:rPr>
                      <w:sz w:val="24"/>
                      <w:szCs w:val="24"/>
                    </w:rPr>
                  </w:pPr>
                  <w:r>
                    <w:rPr>
                      <w:b/>
                      <w:bCs/>
                      <w:i/>
                      <w:iCs/>
                      <w:sz w:val="24"/>
                      <w:szCs w:val="24"/>
                    </w:rPr>
                    <w:t>Nơi nhận:</w:t>
                  </w:r>
                </w:p>
              </w:txbxContent>
            </v:textbox>
            <w10:wrap type="topAndBottom" anchorx="page"/>
          </v:shape>
        </w:pict>
      </w:r>
      <w:r w:rsidR="00C26C41">
        <w:rPr>
          <w:b/>
          <w:bCs/>
          <w:i w:val="0"/>
          <w:iCs w:val="0"/>
        </w:rPr>
        <w:t xml:space="preserve">Điều 3: </w:t>
      </w:r>
      <w:r w:rsidR="00C26C41">
        <w:rPr>
          <w:i w:val="0"/>
          <w:iCs w:val="0"/>
          <w:lang w:val="en-US"/>
        </w:rPr>
        <w:t>Quyết định này có hiệu lực thi hành kể từ ngày ký</w:t>
      </w:r>
      <w:r w:rsidR="00C26C41">
        <w:rPr>
          <w:b/>
          <w:bCs/>
          <w:i w:val="0"/>
          <w:iCs w:val="0"/>
          <w:lang w:val="en-US"/>
        </w:rPr>
        <w:t xml:space="preserve">. </w:t>
      </w:r>
      <w:r w:rsidR="00C26C41">
        <w:rPr>
          <w:i w:val="0"/>
          <w:iCs w:val="0"/>
        </w:rPr>
        <w:t>Các bộ phận: BGH, kế toán và các cá</w:t>
      </w:r>
      <w:r w:rsidR="00C26C41">
        <w:rPr>
          <w:i w:val="0"/>
          <w:iCs w:val="0"/>
        </w:rPr>
        <w:t xml:space="preserve"> nhân có tên trong danh sách tại điều 1 chịu trách nhiệm thi hành quyết định này./.</w:t>
      </w:r>
    </w:p>
    <w:p w:rsidR="00B71A20" w:rsidRDefault="00C26C41">
      <w:pPr>
        <w:pStyle w:val="Bodytext20"/>
        <w:numPr>
          <w:ilvl w:val="0"/>
          <w:numId w:val="1"/>
        </w:numPr>
        <w:shd w:val="clear" w:color="auto" w:fill="auto"/>
        <w:tabs>
          <w:tab w:val="left" w:pos="858"/>
        </w:tabs>
        <w:jc w:val="both"/>
      </w:pPr>
      <w:r>
        <w:rPr>
          <w:lang w:val="en-US"/>
        </w:rPr>
        <w:t>Phòng VH-XH(Bc)</w:t>
      </w:r>
    </w:p>
    <w:p w:rsidR="00B71A20" w:rsidRDefault="00C26C41">
      <w:pPr>
        <w:pStyle w:val="Bodytext20"/>
        <w:numPr>
          <w:ilvl w:val="0"/>
          <w:numId w:val="1"/>
        </w:numPr>
        <w:shd w:val="clear" w:color="auto" w:fill="auto"/>
        <w:tabs>
          <w:tab w:val="left" w:pos="858"/>
        </w:tabs>
        <w:jc w:val="both"/>
        <w:rPr>
          <w:b/>
          <w:bCs/>
          <w:sz w:val="28"/>
          <w:szCs w:val="28"/>
        </w:rPr>
      </w:pPr>
      <w:r>
        <w:t>Như điều 3;</w:t>
      </w:r>
    </w:p>
    <w:p w:rsidR="00B71A20" w:rsidRDefault="00C26C41">
      <w:pPr>
        <w:pStyle w:val="Bodytext20"/>
        <w:numPr>
          <w:ilvl w:val="0"/>
          <w:numId w:val="1"/>
        </w:numPr>
        <w:shd w:val="clear" w:color="auto" w:fill="auto"/>
        <w:tabs>
          <w:tab w:val="left" w:pos="877"/>
        </w:tabs>
        <w:jc w:val="both"/>
      </w:pPr>
      <w:r>
        <w:t>Website của nhà trường;</w:t>
      </w:r>
    </w:p>
    <w:p w:rsidR="00B71A20" w:rsidRDefault="00C26C41">
      <w:pPr>
        <w:pStyle w:val="Bodytext20"/>
        <w:numPr>
          <w:ilvl w:val="0"/>
          <w:numId w:val="1"/>
        </w:numPr>
        <w:shd w:val="clear" w:color="auto" w:fill="auto"/>
        <w:tabs>
          <w:tab w:val="left" w:pos="877"/>
        </w:tabs>
        <w:jc w:val="both"/>
      </w:pPr>
      <w:r>
        <w:t>HSCV;</w:t>
      </w:r>
    </w:p>
    <w:p w:rsidR="00B71A20" w:rsidRDefault="00C26C41">
      <w:pPr>
        <w:pStyle w:val="Bodytext20"/>
        <w:numPr>
          <w:ilvl w:val="0"/>
          <w:numId w:val="1"/>
        </w:numPr>
        <w:shd w:val="clear" w:color="auto" w:fill="auto"/>
        <w:tabs>
          <w:tab w:val="left" w:pos="877"/>
        </w:tabs>
        <w:jc w:val="both"/>
      </w:pPr>
      <w:r>
        <w:rPr>
          <w:lang w:val="en-US"/>
        </w:rPr>
        <w:t>Các tổ, các đoàn thể;</w:t>
      </w:r>
    </w:p>
    <w:p w:rsidR="00B71A20" w:rsidRDefault="00C26C41">
      <w:pPr>
        <w:pStyle w:val="Bodytext20"/>
        <w:numPr>
          <w:ilvl w:val="0"/>
          <w:numId w:val="1"/>
        </w:numPr>
        <w:shd w:val="clear" w:color="auto" w:fill="auto"/>
        <w:tabs>
          <w:tab w:val="left" w:pos="877"/>
        </w:tabs>
        <w:spacing w:after="80"/>
        <w:jc w:val="both"/>
      </w:pPr>
      <w:r>
        <w:t>Lưu V</w:t>
      </w:r>
      <w:r>
        <w:rPr>
          <w:lang w:val="en-US"/>
        </w:rPr>
        <w:t>T.</w:t>
      </w:r>
      <w:r>
        <w:t>.</w:t>
      </w:r>
      <w:r>
        <w:br w:type="page"/>
      </w:r>
    </w:p>
    <w:p w:rsidR="00B71A20" w:rsidRDefault="00C26C41">
      <w:pPr>
        <w:pStyle w:val="BodyText"/>
        <w:shd w:val="clear" w:color="auto" w:fill="auto"/>
        <w:spacing w:after="0" w:line="240" w:lineRule="auto"/>
        <w:ind w:firstLine="0"/>
        <w:jc w:val="center"/>
      </w:pPr>
      <w:r>
        <w:rPr>
          <w:b/>
          <w:bCs/>
          <w:i w:val="0"/>
          <w:iCs w:val="0"/>
          <w:lang w:val="en-US" w:eastAsia="en-US" w:bidi="en-US"/>
        </w:rPr>
        <w:lastRenderedPageBreak/>
        <w:t xml:space="preserve">DANH </w:t>
      </w:r>
      <w:r>
        <w:rPr>
          <w:b/>
          <w:bCs/>
          <w:i w:val="0"/>
          <w:iCs w:val="0"/>
        </w:rPr>
        <w:t>SÁCH</w:t>
      </w:r>
    </w:p>
    <w:p w:rsidR="00B71A20" w:rsidRDefault="00C26C41">
      <w:pPr>
        <w:pStyle w:val="BodyText"/>
        <w:shd w:val="clear" w:color="auto" w:fill="auto"/>
        <w:spacing w:after="560" w:line="240" w:lineRule="auto"/>
        <w:ind w:firstLine="0"/>
        <w:jc w:val="center"/>
      </w:pPr>
      <w:r>
        <w:rPr>
          <w:b/>
          <w:bCs/>
          <w:i w:val="0"/>
          <w:iCs w:val="0"/>
        </w:rPr>
        <w:t xml:space="preserve">Bổ nhiệm tổ trưởng tổ chuyên môn, tổ văn phòng năm học </w:t>
      </w:r>
      <w:r>
        <w:rPr>
          <w:b/>
          <w:bCs/>
          <w:i w:val="0"/>
          <w:iCs w:val="0"/>
        </w:rPr>
        <w:t>2025-2026</w:t>
      </w:r>
      <w:r>
        <w:rPr>
          <w:b/>
          <w:bCs/>
          <w:i w:val="0"/>
          <w:iCs w:val="0"/>
        </w:rPr>
        <w:br/>
      </w:r>
      <w:r>
        <w:t xml:space="preserve">(Kèm theo QĐ sổ </w:t>
      </w:r>
      <w:r>
        <w:rPr>
          <w:lang w:val="en-US"/>
        </w:rPr>
        <w:t>14</w:t>
      </w:r>
      <w:r>
        <w:t>/QĐ- MN</w:t>
      </w:r>
      <w:r>
        <w:rPr>
          <w:lang w:val="en-US"/>
        </w:rPr>
        <w:t>HB</w:t>
      </w:r>
      <w:r>
        <w:t>, ngày 2</w:t>
      </w:r>
      <w:r>
        <w:rPr>
          <w:lang w:val="en-US"/>
        </w:rPr>
        <w:t>8</w:t>
      </w:r>
      <w:r>
        <w:t>/8/202</w:t>
      </w:r>
      <w:r>
        <w:rPr>
          <w:lang w:val="en-US"/>
        </w:rPr>
        <w:t>5</w:t>
      </w:r>
      <w:r>
        <w:t xml:space="preserve"> của trường MN </w:t>
      </w:r>
      <w:r>
        <w:rPr>
          <w:lang w:val="en-US"/>
        </w:rPr>
        <w:t>Hoa Ban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2295"/>
        <w:gridCol w:w="1620"/>
        <w:gridCol w:w="1230"/>
        <w:gridCol w:w="1185"/>
        <w:gridCol w:w="1785"/>
        <w:gridCol w:w="960"/>
      </w:tblGrid>
      <w:tr w:rsidR="00B71A20">
        <w:tc>
          <w:tcPr>
            <w:tcW w:w="640"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2295"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H</w:t>
            </w:r>
            <w:r>
              <w:rPr>
                <w:rFonts w:ascii="Times New Roman" w:hAnsi="Times New Roman" w:cs="Times New Roman"/>
                <w:b/>
                <w:bCs/>
                <w:sz w:val="28"/>
                <w:szCs w:val="28"/>
              </w:rPr>
              <w:t>ọ</w:t>
            </w:r>
            <w:r>
              <w:rPr>
                <w:rFonts w:ascii="Times New Roman" w:hAnsi="Times New Roman" w:cs="Times New Roman"/>
                <w:b/>
                <w:bCs/>
                <w:sz w:val="28"/>
                <w:szCs w:val="28"/>
              </w:rPr>
              <w:t xml:space="preserve"> và tên</w:t>
            </w:r>
          </w:p>
        </w:tc>
        <w:tc>
          <w:tcPr>
            <w:tcW w:w="1620"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Ngày sinh</w:t>
            </w:r>
          </w:p>
        </w:tc>
        <w:tc>
          <w:tcPr>
            <w:tcW w:w="1230"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Trình đ</w:t>
            </w:r>
            <w:r>
              <w:rPr>
                <w:rFonts w:ascii="Times New Roman" w:hAnsi="Times New Roman" w:cs="Times New Roman"/>
                <w:b/>
                <w:bCs/>
                <w:sz w:val="28"/>
                <w:szCs w:val="28"/>
              </w:rPr>
              <w:t>ộ</w:t>
            </w:r>
          </w:p>
        </w:tc>
        <w:tc>
          <w:tcPr>
            <w:tcW w:w="1185"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Ch</w:t>
            </w:r>
            <w:r>
              <w:rPr>
                <w:rFonts w:ascii="Times New Roman" w:hAnsi="Times New Roman" w:cs="Times New Roman"/>
                <w:b/>
                <w:bCs/>
                <w:sz w:val="28"/>
                <w:szCs w:val="28"/>
              </w:rPr>
              <w:t>ứ</w:t>
            </w:r>
            <w:r>
              <w:rPr>
                <w:rFonts w:ascii="Times New Roman" w:hAnsi="Times New Roman" w:cs="Times New Roman"/>
                <w:b/>
                <w:bCs/>
                <w:sz w:val="28"/>
                <w:szCs w:val="28"/>
              </w:rPr>
              <w:t>c v</w:t>
            </w:r>
            <w:r>
              <w:rPr>
                <w:rFonts w:ascii="Times New Roman" w:hAnsi="Times New Roman" w:cs="Times New Roman"/>
                <w:b/>
                <w:bCs/>
                <w:sz w:val="28"/>
                <w:szCs w:val="28"/>
              </w:rPr>
              <w:t>ụ</w:t>
            </w:r>
          </w:p>
        </w:tc>
        <w:tc>
          <w:tcPr>
            <w:tcW w:w="1785"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T</w:t>
            </w:r>
            <w:r>
              <w:rPr>
                <w:rFonts w:ascii="Times New Roman" w:hAnsi="Times New Roman" w:cs="Times New Roman"/>
                <w:b/>
                <w:bCs/>
                <w:sz w:val="28"/>
                <w:szCs w:val="28"/>
              </w:rPr>
              <w:t>ổ</w:t>
            </w:r>
            <w:r>
              <w:rPr>
                <w:rFonts w:ascii="Times New Roman" w:hAnsi="Times New Roman" w:cs="Times New Roman"/>
                <w:b/>
                <w:bCs/>
                <w:sz w:val="28"/>
                <w:szCs w:val="28"/>
              </w:rPr>
              <w:t xml:space="preserve"> chuyên môn</w:t>
            </w:r>
          </w:p>
        </w:tc>
        <w:tc>
          <w:tcPr>
            <w:tcW w:w="960" w:type="dxa"/>
            <w:tcBorders>
              <w:tl2br w:val="nil"/>
              <w:tr2bl w:val="nil"/>
            </w:tcBorders>
          </w:tcPr>
          <w:p w:rsidR="00B71A20" w:rsidRDefault="00C26C41">
            <w:pPr>
              <w:jc w:val="center"/>
              <w:rPr>
                <w:rFonts w:ascii="Times New Roman" w:hAnsi="Times New Roman" w:cs="Times New Roman"/>
                <w:b/>
                <w:bCs/>
                <w:sz w:val="28"/>
                <w:szCs w:val="28"/>
              </w:rPr>
            </w:pPr>
            <w:r>
              <w:rPr>
                <w:rFonts w:ascii="Times New Roman" w:hAnsi="Times New Roman" w:cs="Times New Roman"/>
                <w:b/>
                <w:bCs/>
                <w:sz w:val="28"/>
                <w:szCs w:val="28"/>
              </w:rPr>
              <w:t>Ghi chú</w:t>
            </w: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1</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Lương Th</w:t>
            </w:r>
            <w:r>
              <w:rPr>
                <w:rFonts w:ascii="Times New Roman" w:hAnsi="Times New Roman" w:cs="Times New Roman"/>
                <w:sz w:val="28"/>
                <w:szCs w:val="28"/>
              </w:rPr>
              <w:t>ị</w:t>
            </w:r>
            <w:r>
              <w:rPr>
                <w:rFonts w:ascii="Times New Roman" w:hAnsi="Times New Roman" w:cs="Times New Roman"/>
                <w:sz w:val="28"/>
                <w:szCs w:val="28"/>
              </w:rPr>
              <w:t xml:space="preserve"> Thúy</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06/11/1986</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 Đơn</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2</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Tr</w:t>
            </w:r>
            <w:r>
              <w:rPr>
                <w:rFonts w:ascii="Times New Roman" w:hAnsi="Times New Roman" w:cs="Times New Roman"/>
                <w:sz w:val="28"/>
                <w:szCs w:val="28"/>
              </w:rPr>
              <w:t>ầ</w:t>
            </w:r>
            <w:r>
              <w:rPr>
                <w:rFonts w:ascii="Times New Roman" w:hAnsi="Times New Roman" w:cs="Times New Roman"/>
                <w:sz w:val="28"/>
                <w:szCs w:val="28"/>
              </w:rPr>
              <w:t>n Th</w:t>
            </w:r>
            <w:r>
              <w:rPr>
                <w:rFonts w:ascii="Times New Roman" w:hAnsi="Times New Roman" w:cs="Times New Roman"/>
                <w:sz w:val="28"/>
                <w:szCs w:val="28"/>
              </w:rPr>
              <w:t>ị</w:t>
            </w:r>
            <w:r>
              <w:rPr>
                <w:rFonts w:ascii="Times New Roman" w:hAnsi="Times New Roman" w:cs="Times New Roman"/>
                <w:sz w:val="28"/>
                <w:szCs w:val="28"/>
              </w:rPr>
              <w:t xml:space="preserve"> Huy</w:t>
            </w:r>
            <w:r>
              <w:rPr>
                <w:rFonts w:ascii="Times New Roman" w:hAnsi="Times New Roman" w:cs="Times New Roman"/>
                <w:sz w:val="28"/>
                <w:szCs w:val="28"/>
              </w:rPr>
              <w:t>ề</w:t>
            </w:r>
            <w:r>
              <w:rPr>
                <w:rFonts w:ascii="Times New Roman" w:hAnsi="Times New Roman" w:cs="Times New Roman"/>
                <w:sz w:val="28"/>
                <w:szCs w:val="28"/>
              </w:rPr>
              <w:t>n</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27/10/1985</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w:t>
            </w:r>
            <w:r>
              <w:rPr>
                <w:rFonts w:ascii="Times New Roman" w:hAnsi="Times New Roman" w:cs="Times New Roman"/>
                <w:sz w:val="28"/>
                <w:szCs w:val="28"/>
              </w:rPr>
              <w:t xml:space="preserve"> Ghép 3+4</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3</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Vũ Th</w:t>
            </w:r>
            <w:r>
              <w:rPr>
                <w:rFonts w:ascii="Times New Roman" w:hAnsi="Times New Roman" w:cs="Times New Roman"/>
                <w:sz w:val="28"/>
                <w:szCs w:val="28"/>
              </w:rPr>
              <w:t>ị</w:t>
            </w:r>
            <w:r>
              <w:rPr>
                <w:rFonts w:ascii="Times New Roman" w:hAnsi="Times New Roman" w:cs="Times New Roman"/>
                <w:sz w:val="28"/>
                <w:szCs w:val="28"/>
              </w:rPr>
              <w:t xml:space="preserve"> Kim Tuy</w:t>
            </w:r>
            <w:r>
              <w:rPr>
                <w:rFonts w:ascii="Times New Roman" w:hAnsi="Times New Roman" w:cs="Times New Roman"/>
                <w:sz w:val="28"/>
                <w:szCs w:val="28"/>
              </w:rPr>
              <w:t>ế</w:t>
            </w:r>
            <w:r>
              <w:rPr>
                <w:rFonts w:ascii="Times New Roman" w:hAnsi="Times New Roman" w:cs="Times New Roman"/>
                <w:sz w:val="28"/>
                <w:szCs w:val="28"/>
              </w:rPr>
              <w:t>n</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05/08/1986</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Nhà tr</w:t>
            </w:r>
            <w:r>
              <w:rPr>
                <w:rFonts w:ascii="Times New Roman" w:hAnsi="Times New Roman" w:cs="Times New Roman"/>
                <w:sz w:val="28"/>
                <w:szCs w:val="28"/>
              </w:rPr>
              <w:t>ẻ</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4</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Dương Th</w:t>
            </w:r>
            <w:r>
              <w:rPr>
                <w:rFonts w:ascii="Times New Roman" w:hAnsi="Times New Roman" w:cs="Times New Roman"/>
                <w:sz w:val="28"/>
                <w:szCs w:val="28"/>
              </w:rPr>
              <w:t>ị</w:t>
            </w:r>
            <w:r>
              <w:rPr>
                <w:rFonts w:ascii="Times New Roman" w:hAnsi="Times New Roman" w:cs="Times New Roman"/>
                <w:sz w:val="28"/>
                <w:szCs w:val="28"/>
              </w:rPr>
              <w:t xml:space="preserve"> Xuân Qu</w:t>
            </w:r>
            <w:r>
              <w:rPr>
                <w:rFonts w:ascii="Times New Roman" w:hAnsi="Times New Roman" w:cs="Times New Roman"/>
                <w:sz w:val="28"/>
                <w:szCs w:val="28"/>
              </w:rPr>
              <w:t>ỳ</w:t>
            </w:r>
            <w:r>
              <w:rPr>
                <w:rFonts w:ascii="Times New Roman" w:hAnsi="Times New Roman" w:cs="Times New Roman"/>
                <w:sz w:val="28"/>
                <w:szCs w:val="28"/>
              </w:rPr>
              <w:t>nh</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07/12/1980</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phó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 Ghép 4+5</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5</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Ph</w:t>
            </w:r>
            <w:r>
              <w:rPr>
                <w:rFonts w:ascii="Times New Roman" w:hAnsi="Times New Roman" w:cs="Times New Roman"/>
                <w:sz w:val="28"/>
                <w:szCs w:val="28"/>
              </w:rPr>
              <w:t>ạ</w:t>
            </w:r>
            <w:r>
              <w:rPr>
                <w:rFonts w:ascii="Times New Roman" w:hAnsi="Times New Roman" w:cs="Times New Roman"/>
                <w:sz w:val="28"/>
                <w:szCs w:val="28"/>
              </w:rPr>
              <w:t>m Th</w:t>
            </w:r>
            <w:r>
              <w:rPr>
                <w:rFonts w:ascii="Times New Roman" w:hAnsi="Times New Roman" w:cs="Times New Roman"/>
                <w:sz w:val="28"/>
                <w:szCs w:val="28"/>
              </w:rPr>
              <w:t>ị</w:t>
            </w:r>
            <w:r>
              <w:rPr>
                <w:rFonts w:ascii="Times New Roman" w:hAnsi="Times New Roman" w:cs="Times New Roman"/>
                <w:sz w:val="28"/>
                <w:szCs w:val="28"/>
              </w:rPr>
              <w:t xml:space="preserve"> Hoa</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18/09/1987</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phó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 Ghép 3+4</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6</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Phùng Th</w:t>
            </w:r>
            <w:r>
              <w:rPr>
                <w:rFonts w:ascii="Times New Roman" w:hAnsi="Times New Roman" w:cs="Times New Roman"/>
                <w:sz w:val="28"/>
                <w:szCs w:val="28"/>
              </w:rPr>
              <w:t>ị</w:t>
            </w:r>
            <w:r>
              <w:rPr>
                <w:rFonts w:ascii="Times New Roman" w:hAnsi="Times New Roman" w:cs="Times New Roman"/>
                <w:sz w:val="28"/>
                <w:szCs w:val="28"/>
              </w:rPr>
              <w:t xml:space="preserve"> Th</w:t>
            </w:r>
            <w:r>
              <w:rPr>
                <w:rFonts w:ascii="Times New Roman" w:hAnsi="Times New Roman" w:cs="Times New Roman"/>
                <w:sz w:val="28"/>
                <w:szCs w:val="28"/>
              </w:rPr>
              <w:t>ủ</w:t>
            </w:r>
            <w:r>
              <w:rPr>
                <w:rFonts w:ascii="Times New Roman" w:hAnsi="Times New Roman" w:cs="Times New Roman"/>
                <w:sz w:val="28"/>
                <w:szCs w:val="28"/>
              </w:rPr>
              <w:t>y</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04/07/1984</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 Ghép 4+5</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7</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Lò Th</w:t>
            </w:r>
            <w:r>
              <w:rPr>
                <w:rFonts w:ascii="Times New Roman" w:hAnsi="Times New Roman" w:cs="Times New Roman"/>
                <w:sz w:val="28"/>
                <w:szCs w:val="28"/>
              </w:rPr>
              <w:t>ị</w:t>
            </w:r>
            <w:r>
              <w:rPr>
                <w:rFonts w:ascii="Times New Roman" w:hAnsi="Times New Roman" w:cs="Times New Roman"/>
                <w:sz w:val="28"/>
                <w:szCs w:val="28"/>
              </w:rPr>
              <w:t xml:space="preserve"> Thi</w:t>
            </w:r>
            <w:r>
              <w:rPr>
                <w:rFonts w:ascii="Times New Roman" w:hAnsi="Times New Roman" w:cs="Times New Roman"/>
                <w:sz w:val="28"/>
                <w:szCs w:val="28"/>
              </w:rPr>
              <w:t>ế</w:t>
            </w:r>
            <w:r>
              <w:rPr>
                <w:rFonts w:ascii="Times New Roman" w:hAnsi="Times New Roman" w:cs="Times New Roman"/>
                <w:sz w:val="28"/>
                <w:szCs w:val="28"/>
              </w:rPr>
              <w:t>t</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08/03/1986</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phó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Nhà tr</w:t>
            </w:r>
            <w:r>
              <w:rPr>
                <w:rFonts w:ascii="Times New Roman" w:hAnsi="Times New Roman" w:cs="Times New Roman"/>
                <w:sz w:val="28"/>
                <w:szCs w:val="28"/>
              </w:rPr>
              <w:t>ẻ</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8</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ặ</w:t>
            </w:r>
            <w:r>
              <w:rPr>
                <w:rFonts w:ascii="Times New Roman" w:hAnsi="Times New Roman" w:cs="Times New Roman"/>
                <w:sz w:val="28"/>
                <w:szCs w:val="28"/>
              </w:rPr>
              <w:t>ng Th</w:t>
            </w:r>
            <w:r>
              <w:rPr>
                <w:rFonts w:ascii="Times New Roman" w:hAnsi="Times New Roman" w:cs="Times New Roman"/>
                <w:sz w:val="28"/>
                <w:szCs w:val="28"/>
              </w:rPr>
              <w:t>ị</w:t>
            </w:r>
            <w:r>
              <w:rPr>
                <w:rFonts w:ascii="Times New Roman" w:hAnsi="Times New Roman" w:cs="Times New Roman"/>
                <w:sz w:val="28"/>
                <w:szCs w:val="28"/>
              </w:rPr>
              <w:t xml:space="preserve"> Bích H</w:t>
            </w:r>
            <w:r>
              <w:rPr>
                <w:rFonts w:ascii="Times New Roman" w:hAnsi="Times New Roman" w:cs="Times New Roman"/>
                <w:sz w:val="28"/>
                <w:szCs w:val="28"/>
              </w:rPr>
              <w:t>ạ</w:t>
            </w:r>
            <w:r>
              <w:rPr>
                <w:rFonts w:ascii="Times New Roman" w:hAnsi="Times New Roman" w:cs="Times New Roman"/>
                <w:sz w:val="28"/>
                <w:szCs w:val="28"/>
              </w:rPr>
              <w:t>nh</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25/10/1990</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phó CM</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MG Đơn</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9</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Tòng Th</w:t>
            </w:r>
            <w:r>
              <w:rPr>
                <w:rFonts w:ascii="Times New Roman" w:hAnsi="Times New Roman" w:cs="Times New Roman"/>
                <w:sz w:val="28"/>
                <w:szCs w:val="28"/>
              </w:rPr>
              <w:t>ị</w:t>
            </w:r>
            <w:r>
              <w:rPr>
                <w:rFonts w:ascii="Times New Roman" w:hAnsi="Times New Roman" w:cs="Times New Roman"/>
                <w:sz w:val="28"/>
                <w:szCs w:val="28"/>
              </w:rPr>
              <w:t xml:space="preserve"> Xương</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27/10/1983</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trư</w:t>
            </w:r>
            <w:r>
              <w:rPr>
                <w:rFonts w:ascii="Times New Roman" w:hAnsi="Times New Roman" w:cs="Times New Roman"/>
                <w:sz w:val="28"/>
                <w:szCs w:val="28"/>
              </w:rPr>
              <w:t>ở</w:t>
            </w:r>
            <w:r>
              <w:rPr>
                <w:rFonts w:ascii="Times New Roman" w:hAnsi="Times New Roman" w:cs="Times New Roman"/>
                <w:sz w:val="28"/>
                <w:szCs w:val="28"/>
              </w:rPr>
              <w:t>ng HC-VP</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HC-VP</w:t>
            </w:r>
          </w:p>
        </w:tc>
        <w:tc>
          <w:tcPr>
            <w:tcW w:w="960" w:type="dxa"/>
            <w:tcBorders>
              <w:tl2br w:val="nil"/>
              <w:tr2bl w:val="nil"/>
            </w:tcBorders>
          </w:tcPr>
          <w:p w:rsidR="00B71A20" w:rsidRDefault="00B71A20">
            <w:pPr>
              <w:rPr>
                <w:rFonts w:ascii="Times New Roman" w:hAnsi="Times New Roman" w:cs="Times New Roman"/>
                <w:sz w:val="28"/>
                <w:szCs w:val="28"/>
              </w:rPr>
            </w:pPr>
          </w:p>
        </w:tc>
      </w:tr>
      <w:tr w:rsidR="00B71A20">
        <w:tc>
          <w:tcPr>
            <w:tcW w:w="64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10</w:t>
            </w:r>
          </w:p>
        </w:tc>
        <w:tc>
          <w:tcPr>
            <w:tcW w:w="229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Nguy</w:t>
            </w:r>
            <w:r>
              <w:rPr>
                <w:rFonts w:ascii="Times New Roman" w:hAnsi="Times New Roman" w:cs="Times New Roman"/>
                <w:sz w:val="28"/>
                <w:szCs w:val="28"/>
              </w:rPr>
              <w:t>ễ</w:t>
            </w:r>
            <w:r>
              <w:rPr>
                <w:rFonts w:ascii="Times New Roman" w:hAnsi="Times New Roman" w:cs="Times New Roman"/>
                <w:sz w:val="28"/>
                <w:szCs w:val="28"/>
              </w:rPr>
              <w:t>n Anh Chúc</w:t>
            </w:r>
          </w:p>
        </w:tc>
        <w:tc>
          <w:tcPr>
            <w:tcW w:w="162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19/05/1986</w:t>
            </w:r>
          </w:p>
        </w:tc>
        <w:tc>
          <w:tcPr>
            <w:tcW w:w="1230"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Đ</w:t>
            </w:r>
            <w:r>
              <w:rPr>
                <w:rFonts w:ascii="Times New Roman" w:hAnsi="Times New Roman" w:cs="Times New Roman"/>
                <w:sz w:val="28"/>
                <w:szCs w:val="28"/>
              </w:rPr>
              <w:t>ạ</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c</w:t>
            </w:r>
          </w:p>
        </w:tc>
        <w:tc>
          <w:tcPr>
            <w:tcW w:w="11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phó HC-VP</w:t>
            </w:r>
          </w:p>
        </w:tc>
        <w:tc>
          <w:tcPr>
            <w:tcW w:w="1785" w:type="dxa"/>
            <w:tcBorders>
              <w:tl2br w:val="nil"/>
              <w:tr2bl w:val="nil"/>
            </w:tcBorders>
          </w:tcPr>
          <w:p w:rsidR="00B71A20" w:rsidRDefault="00C26C41">
            <w:pPr>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w:t>
            </w:r>
            <w:r>
              <w:rPr>
                <w:rFonts w:ascii="Times New Roman" w:hAnsi="Times New Roman" w:cs="Times New Roman"/>
                <w:sz w:val="28"/>
                <w:szCs w:val="28"/>
              </w:rPr>
              <w:t>HC-VP</w:t>
            </w:r>
          </w:p>
        </w:tc>
        <w:tc>
          <w:tcPr>
            <w:tcW w:w="960" w:type="dxa"/>
            <w:tcBorders>
              <w:tl2br w:val="nil"/>
              <w:tr2bl w:val="nil"/>
            </w:tcBorders>
          </w:tcPr>
          <w:p w:rsidR="00B71A20" w:rsidRDefault="00B71A20">
            <w:pPr>
              <w:rPr>
                <w:rFonts w:ascii="Times New Roman" w:hAnsi="Times New Roman" w:cs="Times New Roman"/>
                <w:sz w:val="28"/>
                <w:szCs w:val="28"/>
              </w:rPr>
            </w:pPr>
          </w:p>
        </w:tc>
      </w:tr>
    </w:tbl>
    <w:p w:rsidR="00B71A20" w:rsidRDefault="00B71A20"/>
    <w:p w:rsidR="00B71A20" w:rsidRDefault="00B71A20"/>
    <w:sectPr w:rsidR="00B71A20" w:rsidSect="00B71A20">
      <w:pgSz w:w="11900" w:h="16840"/>
      <w:pgMar w:top="831" w:right="808" w:bottom="1946" w:left="1391" w:header="403" w:footer="151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C41" w:rsidRDefault="00C26C41"/>
  </w:endnote>
  <w:endnote w:type="continuationSeparator" w:id="1">
    <w:p w:rsidR="00C26C41" w:rsidRDefault="00C26C4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C41" w:rsidRDefault="00C26C41"/>
  </w:footnote>
  <w:footnote w:type="continuationSeparator" w:id="1">
    <w:p w:rsidR="00C26C41" w:rsidRDefault="00C26C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B71A20"/>
    <w:rsid w:val="005B60D6"/>
    <w:rsid w:val="00B71A20"/>
    <w:rsid w:val="00C26C41"/>
    <w:rsid w:val="0D165936"/>
    <w:rsid w:val="19C4648E"/>
    <w:rsid w:val="2BD03233"/>
    <w:rsid w:val="4A9A23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20"/>
    <w:pPr>
      <w:widowControl w:val="0"/>
    </w:pPr>
    <w:rPr>
      <w:color w:val="000000"/>
      <w:sz w:val="24"/>
      <w:szCs w:val="24"/>
      <w:lang w:val="vi-VN" w:eastAsia="vi-VN" w:bidi="vi-VN"/>
    </w:rPr>
  </w:style>
  <w:style w:type="paragraph" w:styleId="Heading2">
    <w:name w:val="heading 2"/>
    <w:basedOn w:val="Normal"/>
    <w:next w:val="Normal"/>
    <w:uiPriority w:val="9"/>
    <w:unhideWhenUsed/>
    <w:qFormat/>
    <w:rsid w:val="00B71A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71A20"/>
    <w:pPr>
      <w:shd w:val="clear" w:color="auto" w:fill="FFFFFF"/>
      <w:spacing w:after="120" w:line="264" w:lineRule="auto"/>
      <w:ind w:firstLine="400"/>
    </w:pPr>
    <w:rPr>
      <w:rFonts w:ascii="Times New Roman" w:eastAsia="Times New Roman" w:hAnsi="Times New Roman" w:cs="Times New Roman"/>
      <w:i/>
      <w:iCs/>
      <w:sz w:val="28"/>
      <w:szCs w:val="28"/>
    </w:rPr>
  </w:style>
  <w:style w:type="character" w:customStyle="1" w:styleId="BodyTextChar">
    <w:name w:val="Body Text Char"/>
    <w:basedOn w:val="DefaultParagraphFont"/>
    <w:link w:val="BodyText"/>
    <w:rsid w:val="00B71A20"/>
    <w:rPr>
      <w:rFonts w:ascii="Times New Roman" w:eastAsia="Times New Roman" w:hAnsi="Times New Roman" w:cs="Times New Roman"/>
      <w:i/>
      <w:iCs/>
      <w:sz w:val="28"/>
      <w:szCs w:val="28"/>
      <w:u w:val="none"/>
    </w:rPr>
  </w:style>
  <w:style w:type="character" w:customStyle="1" w:styleId="Bodytext2">
    <w:name w:val="Body text (2)_"/>
    <w:basedOn w:val="DefaultParagraphFont"/>
    <w:link w:val="Bodytext20"/>
    <w:rsid w:val="00B71A20"/>
    <w:rPr>
      <w:rFonts w:ascii="Times New Roman" w:eastAsia="Times New Roman" w:hAnsi="Times New Roman" w:cs="Times New Roman"/>
      <w:sz w:val="22"/>
      <w:szCs w:val="22"/>
      <w:u w:val="none"/>
    </w:rPr>
  </w:style>
  <w:style w:type="paragraph" w:customStyle="1" w:styleId="Bodytext20">
    <w:name w:val="Body text (2)"/>
    <w:basedOn w:val="Normal"/>
    <w:link w:val="Bodytext2"/>
    <w:qFormat/>
    <w:rsid w:val="00B71A20"/>
    <w:pPr>
      <w:shd w:val="clear" w:color="auto" w:fill="FFFFFF"/>
      <w:ind w:firstLine="600"/>
    </w:pPr>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qFormat/>
    <w:rsid w:val="00B71A20"/>
    <w:rPr>
      <w:rFonts w:ascii="Times New Roman" w:eastAsia="Times New Roman" w:hAnsi="Times New Roman" w:cs="Times New Roman"/>
      <w:b/>
      <w:bCs/>
      <w:sz w:val="28"/>
      <w:szCs w:val="28"/>
      <w:u w:val="none"/>
    </w:rPr>
  </w:style>
  <w:style w:type="paragraph" w:customStyle="1" w:styleId="Picturecaption0">
    <w:name w:val="Picture caption"/>
    <w:basedOn w:val="Normal"/>
    <w:link w:val="Picturecaption"/>
    <w:qFormat/>
    <w:rsid w:val="00B71A20"/>
    <w:pPr>
      <w:shd w:val="clear" w:color="auto" w:fill="FFFFFF"/>
    </w:pPr>
    <w:rPr>
      <w:rFonts w:ascii="Times New Roman" w:eastAsia="Times New Roman" w:hAnsi="Times New Roman" w:cs="Times New Roman"/>
      <w:b/>
      <w:bCs/>
      <w:sz w:val="28"/>
      <w:szCs w:val="28"/>
    </w:rPr>
  </w:style>
  <w:style w:type="character" w:customStyle="1" w:styleId="Other">
    <w:name w:val="Other_"/>
    <w:basedOn w:val="DefaultParagraphFont"/>
    <w:link w:val="Other0"/>
    <w:qFormat/>
    <w:rsid w:val="00B71A20"/>
    <w:rPr>
      <w:rFonts w:ascii="Times New Roman" w:eastAsia="Times New Roman" w:hAnsi="Times New Roman" w:cs="Times New Roman"/>
      <w:i/>
      <w:iCs/>
      <w:sz w:val="28"/>
      <w:szCs w:val="28"/>
      <w:u w:val="none"/>
    </w:rPr>
  </w:style>
  <w:style w:type="paragraph" w:customStyle="1" w:styleId="Other0">
    <w:name w:val="Other"/>
    <w:basedOn w:val="Normal"/>
    <w:link w:val="Other"/>
    <w:qFormat/>
    <w:rsid w:val="00B71A20"/>
    <w:pPr>
      <w:shd w:val="clear" w:color="auto" w:fill="FFFFFF"/>
      <w:spacing w:after="120" w:line="264" w:lineRule="auto"/>
      <w:ind w:firstLine="400"/>
    </w:pPr>
    <w:rPr>
      <w:rFonts w:ascii="Times New Roman" w:eastAsia="Times New Roman" w:hAnsi="Times New Roman" w:cs="Times New Roman"/>
      <w:i/>
      <w:iCs/>
      <w:sz w:val="28"/>
      <w:szCs w:val="28"/>
    </w:rPr>
  </w:style>
  <w:style w:type="paragraph" w:styleId="BalloonText">
    <w:name w:val="Balloon Text"/>
    <w:basedOn w:val="Normal"/>
    <w:link w:val="BalloonTextChar"/>
    <w:rsid w:val="005B60D6"/>
    <w:rPr>
      <w:rFonts w:ascii="Tahoma" w:hAnsi="Tahoma" w:cs="Tahoma"/>
      <w:sz w:val="16"/>
      <w:szCs w:val="16"/>
    </w:rPr>
  </w:style>
  <w:style w:type="character" w:customStyle="1" w:styleId="BalloonTextChar">
    <w:name w:val="Balloon Text Char"/>
    <w:basedOn w:val="DefaultParagraphFont"/>
    <w:link w:val="BalloonText"/>
    <w:rsid w:val="005B60D6"/>
    <w:rPr>
      <w:rFonts w:ascii="Tahoma" w:hAnsi="Tahoma" w:cs="Tahoma"/>
      <w:color w:val="000000"/>
      <w:sz w:val="16"/>
      <w:szCs w:val="16"/>
      <w:lang w:val="vi-VN" w:eastAsia="vi-VN" w:bidi="vi-V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529</Words>
  <Characters>3019</Characters>
  <Application>Microsoft Office Word</Application>
  <DocSecurity>0</DocSecurity>
  <Lines>25</Lines>
  <Paragraphs>7</Paragraphs>
  <ScaleCrop>false</ScaleCrop>
  <Company>minhtuan6990@gmail.com / 01686898975</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creator>Smart</dc:creator>
  <cp:lastModifiedBy>Windows User</cp:lastModifiedBy>
  <cp:revision>2</cp:revision>
  <dcterms:created xsi:type="dcterms:W3CDTF">2026-01-14T00:55:00Z</dcterms:created>
  <dcterms:modified xsi:type="dcterms:W3CDTF">2026-01-14T08:50:00Z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E259C4AA3D974578945B1FAEC48AE8C4_12</vt:lpwstr>
  </property>
</Properties>
</file>